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8213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8213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1632C627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BC0DE0">
        <w:rPr>
          <w:rFonts w:ascii="Arial" w:hAnsi="Arial" w:cs="Arial"/>
          <w:b/>
          <w:sz w:val="22"/>
          <w:szCs w:val="22"/>
        </w:rPr>
        <w:t>2</w:t>
      </w:r>
      <w:r w:rsidR="00B123FB">
        <w:rPr>
          <w:rFonts w:ascii="Arial" w:hAnsi="Arial" w:cs="Arial"/>
          <w:b/>
          <w:sz w:val="22"/>
          <w:szCs w:val="22"/>
        </w:rPr>
        <w:t>4</w:t>
      </w:r>
      <w:r w:rsidR="00BC0DE0">
        <w:rPr>
          <w:rFonts w:ascii="Arial" w:hAnsi="Arial" w:cs="Arial"/>
          <w:b/>
          <w:sz w:val="22"/>
          <w:szCs w:val="22"/>
        </w:rPr>
        <w:t>006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3F6735">
        <w:trPr>
          <w:trHeight w:hRule="exact" w:val="1021"/>
        </w:trPr>
        <w:tc>
          <w:tcPr>
            <w:tcW w:w="3638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C0DE0" w:rsidRPr="00373310" w14:paraId="32368C7C" w14:textId="77777777" w:rsidTr="003F6735">
        <w:trPr>
          <w:trHeight w:hRule="exact" w:val="340"/>
        </w:trPr>
        <w:tc>
          <w:tcPr>
            <w:tcW w:w="363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10592B" w14:textId="4E720B24" w:rsidR="00BC0DE0" w:rsidRPr="003232A3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 xml:space="preserve">Cetane Number </w:t>
            </w:r>
          </w:p>
        </w:tc>
        <w:tc>
          <w:tcPr>
            <w:tcW w:w="121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39B37D" w14:textId="08224D0E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A7BFB1" w14:textId="4D52374D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ISO5165</w:t>
            </w:r>
          </w:p>
        </w:tc>
        <w:tc>
          <w:tcPr>
            <w:tcW w:w="1219" w:type="dxa"/>
            <w:vAlign w:val="center"/>
          </w:tcPr>
          <w:p w14:paraId="4871B7C0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6FAC5667" w14:textId="77777777" w:rsidTr="003F6735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83B00" w14:textId="00FC5918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Derived Cetane Number (DCN)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BC538E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DE3F6F" w14:textId="56F0A365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EN15195</w:t>
            </w:r>
          </w:p>
        </w:tc>
        <w:tc>
          <w:tcPr>
            <w:tcW w:w="1219" w:type="dxa"/>
            <w:vAlign w:val="center"/>
          </w:tcPr>
          <w:p w14:paraId="2B345ECA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0D7563BE" w14:textId="77777777" w:rsidTr="003F6735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7BB124" w14:textId="268FDC56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Ignition Delay (ID)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9881" w14:textId="61B58BE4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pacing w:val="4"/>
                <w:sz w:val="20"/>
                <w:lang w:val="en-GB"/>
              </w:rPr>
              <w:t>ms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B27250" w14:textId="6CFE6622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EN15195</w:t>
            </w:r>
          </w:p>
        </w:tc>
        <w:tc>
          <w:tcPr>
            <w:tcW w:w="1219" w:type="dxa"/>
            <w:vAlign w:val="center"/>
          </w:tcPr>
          <w:p w14:paraId="42D86504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272072D6" w14:textId="77777777" w:rsidTr="003F6735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802356" w14:textId="1AB65C5C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 xml:space="preserve">Air Temperature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D89B75" w14:textId="228CC301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D0A773" w14:textId="6186EE65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04B4DFB7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27EFF93B" w14:textId="77777777" w:rsidTr="003F6735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E243D3" w14:textId="616E39A4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Derived Cetane Number (DCN)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50C573" w14:textId="5CA637B2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B3B7C5" w14:textId="56A10AD5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EN16715</w:t>
            </w:r>
          </w:p>
        </w:tc>
        <w:tc>
          <w:tcPr>
            <w:tcW w:w="1219" w:type="dxa"/>
            <w:vAlign w:val="center"/>
          </w:tcPr>
          <w:p w14:paraId="4F9E0F74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046FE63E" w14:textId="77777777" w:rsidTr="003F6735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3926CC" w14:textId="012141B9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Ignition Delay (ID)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923C31" w14:textId="67EBD0C3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pacing w:val="4"/>
                <w:sz w:val="20"/>
                <w:lang w:val="en-GB"/>
              </w:rPr>
              <w:t>ms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1C2D12" w14:textId="1CF38F4B" w:rsidR="00BC0DE0" w:rsidRPr="0000576F" w:rsidRDefault="00BC0DE0" w:rsidP="00BC0DE0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EN16715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00DCE01E" w14:textId="77777777" w:rsidTr="003F6735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0B5F6" w14:textId="3FE9A39E" w:rsidR="00BC0DE0" w:rsidRPr="00A13168" w:rsidRDefault="00BC0DE0" w:rsidP="00BC0DE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Combustion Delay (CD)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5169AC" w14:textId="2B5285AA" w:rsidR="00BC0DE0" w:rsidRPr="00A13168" w:rsidRDefault="00BC0DE0" w:rsidP="00BC0DE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pacing w:val="4"/>
                <w:sz w:val="20"/>
                <w:lang w:val="en-GB"/>
              </w:rPr>
              <w:t>ms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4FB403" w14:textId="4E7DD6E2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EN16715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27C0F893" w14:textId="77777777" w:rsidTr="003F6735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8E87A9" w14:textId="1C1180D8" w:rsidR="00BC0DE0" w:rsidRPr="00E8410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Chamber Wall Temperature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F7310A" w14:textId="238F9D58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13F62" w14:textId="612D5FB9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7E47F94F" w14:textId="77777777" w:rsidTr="003F673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3ADBF0" w14:textId="46B33248" w:rsidR="00BC0DE0" w:rsidRPr="00A13168" w:rsidRDefault="00BC0DE0" w:rsidP="00BC0DE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Indicated Cetane Number (ICN)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44415" w14:textId="639CCD78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848E75" w14:textId="785BA7DA" w:rsidR="00BC0DE0" w:rsidRPr="00A13168" w:rsidRDefault="00BC0DE0" w:rsidP="00BC0DE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EN17155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59D427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2CC39A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58DDF6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08528351" w14:textId="1BAEA2E2" w:rsidR="006D0560" w:rsidRDefault="006D0560" w:rsidP="006D0560">
      <w:pPr>
        <w:tabs>
          <w:tab w:val="left" w:pos="0"/>
          <w:tab w:val="right" w:pos="8222"/>
        </w:tabs>
        <w:ind w:left="425" w:hanging="425"/>
        <w:rPr>
          <w:rStyle w:val="Hyperlink"/>
          <w:rFonts w:ascii="Arial" w:hAnsi="Arial" w:cs="Arial"/>
          <w:sz w:val="20"/>
          <w:lang w:val="en-GB"/>
        </w:rPr>
      </w:pPr>
      <w:r w:rsidRPr="008C0746">
        <w:rPr>
          <w:rFonts w:ascii="Arial" w:hAnsi="Arial" w:cs="Arial"/>
          <w:sz w:val="20"/>
        </w:rPr>
        <w:t>*)</w:t>
      </w:r>
      <w:r w:rsidRPr="008C0746">
        <w:rPr>
          <w:rFonts w:ascii="Arial" w:hAnsi="Arial" w:cs="Arial"/>
          <w:sz w:val="20"/>
        </w:rPr>
        <w:tab/>
        <w:t xml:space="preserve">Please see the letter of instructions before the start of the tests at </w:t>
      </w:r>
      <w:hyperlink r:id="rId8" w:history="1">
        <w:r w:rsidR="00161071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18EC4AA" w14:textId="77777777" w:rsidR="00886F77" w:rsidRPr="006D0560" w:rsidRDefault="00886F77" w:rsidP="00B603A8">
      <w:pPr>
        <w:rPr>
          <w:rFonts w:ascii="Arial" w:hAnsi="Arial" w:cs="Arial"/>
          <w:sz w:val="22"/>
          <w:szCs w:val="22"/>
          <w:lang w:val="en-GB"/>
        </w:rPr>
      </w:pPr>
    </w:p>
    <w:sectPr w:rsidR="00886F77" w:rsidRPr="006D0560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2C70" w14:textId="08ABE109" w:rsidR="00BC0DE0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BC0DE0">
      <w:rPr>
        <w:rFonts w:ascii="Arial" w:hAnsi="Arial" w:cs="Arial"/>
      </w:rPr>
      <w:t>Gasoil - EN Cetane Number and DCN</w:t>
    </w:r>
    <w:r w:rsidR="00BC0DE0" w:rsidRPr="00C1693F">
      <w:rPr>
        <w:rFonts w:ascii="Arial" w:hAnsi="Arial" w:cs="Arial"/>
      </w:rPr>
      <w:t xml:space="preserve"> iis</w:t>
    </w:r>
    <w:r w:rsidR="00BC0DE0">
      <w:rPr>
        <w:rFonts w:ascii="Arial" w:hAnsi="Arial" w:cs="Arial"/>
      </w:rPr>
      <w:t>2</w:t>
    </w:r>
    <w:r w:rsidR="00B123FB">
      <w:rPr>
        <w:rFonts w:ascii="Arial" w:hAnsi="Arial" w:cs="Arial"/>
      </w:rPr>
      <w:t>4</w:t>
    </w:r>
    <w:r w:rsidR="00BC0DE0" w:rsidRPr="00C1693F">
      <w:rPr>
        <w:rFonts w:ascii="Arial" w:hAnsi="Arial" w:cs="Arial"/>
      </w:rPr>
      <w:t>G01</w:t>
    </w:r>
    <w:r w:rsidR="00BC0DE0">
      <w:rPr>
        <w:rFonts w:ascii="Arial" w:hAnsi="Arial" w:cs="Arial"/>
      </w:rPr>
      <w:t>C</w:t>
    </w:r>
    <w:r w:rsidR="00BC0DE0" w:rsidRPr="00C1693F">
      <w:rPr>
        <w:rFonts w:ascii="Arial" w:hAnsi="Arial" w:cs="Arial"/>
      </w:rPr>
      <w:t>N</w:t>
    </w:r>
  </w:p>
  <w:p w14:paraId="6D1EDFE0" w14:textId="59A18F3F" w:rsidR="00F1287D" w:rsidRDefault="00B30E10" w:rsidP="00BC0DE0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BC0DE0" w:rsidRPr="00BC0DE0">
      <w:rPr>
        <w:rFonts w:ascii="Arial" w:hAnsi="Arial" w:cs="Arial"/>
        <w:b w:val="0"/>
        <w:sz w:val="20"/>
      </w:rPr>
      <w:t>EN590</w:t>
    </w:r>
  </w:p>
  <w:p w14:paraId="547F982C" w14:textId="05464123" w:rsidR="00F1287D" w:rsidRPr="00BC0DE0" w:rsidRDefault="00BC0DE0" w:rsidP="003F6735">
    <w:pPr>
      <w:tabs>
        <w:tab w:val="left" w:pos="8222"/>
      </w:tabs>
      <w:rPr>
        <w:b/>
        <w:bCs/>
        <w:lang w:val="en-GB"/>
      </w:rPr>
    </w:pPr>
    <w:r>
      <w:rPr>
        <w:rFonts w:ascii="Arial" w:hAnsi="Arial" w:cs="Arial"/>
        <w:b/>
        <w:bCs/>
        <w:sz w:val="22"/>
        <w:szCs w:val="22"/>
      </w:rPr>
      <w:tab/>
    </w:r>
    <w:r w:rsidRPr="00BC0DE0">
      <w:rPr>
        <w:rFonts w:ascii="Arial" w:hAnsi="Arial" w:cs="Arial"/>
        <w:b/>
        <w:bCs/>
        <w:sz w:val="22"/>
        <w:szCs w:val="22"/>
      </w:rPr>
      <w:t>lab code:</w:t>
    </w:r>
  </w:p>
  <w:p w14:paraId="3DFDBD4E" w14:textId="26013928" w:rsidR="00F1287D" w:rsidRPr="00813518" w:rsidRDefault="00BC0DE0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06B385B6">
              <wp:simplePos x="0" y="0"/>
              <wp:positionH relativeFrom="column">
                <wp:posOffset>5056505</wp:posOffset>
              </wp:positionH>
              <wp:positionV relativeFrom="paragraph">
                <wp:posOffset>7620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8.15pt;margin-top:.6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813518">
      <w:rPr>
        <w:rFonts w:ascii="Arial" w:hAnsi="Arial" w:cs="Arial"/>
        <w:sz w:val="20"/>
        <w:lang w:val="en-GB"/>
      </w:rPr>
      <w:t>Report to:</w:t>
    </w:r>
    <w:r w:rsidR="00F1287D"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B98022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CF021B5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BC0DE0" w:rsidRPr="0090719D">
      <w:rPr>
        <w:rFonts w:ascii="Arial" w:hAnsi="Arial" w:cs="Arial"/>
        <w:b/>
        <w:sz w:val="22"/>
        <w:szCs w:val="22"/>
      </w:rPr>
      <w:t xml:space="preserve">January </w:t>
    </w:r>
    <w:r w:rsidR="00BC0DE0">
      <w:rPr>
        <w:rFonts w:ascii="Arial" w:hAnsi="Arial" w:cs="Arial"/>
        <w:b/>
        <w:sz w:val="22"/>
        <w:szCs w:val="22"/>
      </w:rPr>
      <w:t>1</w:t>
    </w:r>
    <w:r w:rsidR="00B123FB">
      <w:rPr>
        <w:rFonts w:ascii="Arial" w:hAnsi="Arial" w:cs="Arial"/>
        <w:b/>
        <w:sz w:val="22"/>
        <w:szCs w:val="22"/>
      </w:rPr>
      <w:t>7</w:t>
    </w:r>
    <w:r w:rsidR="00BC0DE0" w:rsidRPr="0090719D">
      <w:rPr>
        <w:rFonts w:ascii="Arial" w:hAnsi="Arial" w:cs="Arial"/>
        <w:b/>
        <w:sz w:val="22"/>
        <w:szCs w:val="22"/>
      </w:rPr>
      <w:t xml:space="preserve"> - February 2</w:t>
    </w:r>
    <w:r w:rsidR="00B123FB">
      <w:rPr>
        <w:rFonts w:ascii="Arial" w:hAnsi="Arial" w:cs="Arial"/>
        <w:b/>
        <w:sz w:val="22"/>
        <w:szCs w:val="22"/>
      </w:rPr>
      <w:t>3</w:t>
    </w:r>
    <w:r w:rsidR="00BC0DE0" w:rsidRPr="0090719D">
      <w:rPr>
        <w:rFonts w:ascii="Arial" w:hAnsi="Arial" w:cs="Arial"/>
        <w:b/>
        <w:sz w:val="22"/>
        <w:szCs w:val="22"/>
      </w:rPr>
      <w:t>, 202</w:t>
    </w:r>
    <w:r w:rsidR="00B123FB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855822">
    <w:abstractNumId w:val="2"/>
  </w:num>
  <w:num w:numId="2" w16cid:durableId="974022048">
    <w:abstractNumId w:val="6"/>
  </w:num>
  <w:num w:numId="3" w16cid:durableId="52972945">
    <w:abstractNumId w:val="4"/>
  </w:num>
  <w:num w:numId="4" w16cid:durableId="1307320289">
    <w:abstractNumId w:val="8"/>
  </w:num>
  <w:num w:numId="5" w16cid:durableId="1532449167">
    <w:abstractNumId w:val="7"/>
  </w:num>
  <w:num w:numId="6" w16cid:durableId="1344936611">
    <w:abstractNumId w:val="9"/>
  </w:num>
  <w:num w:numId="7" w16cid:durableId="799108599">
    <w:abstractNumId w:val="5"/>
  </w:num>
  <w:num w:numId="8" w16cid:durableId="761071570">
    <w:abstractNumId w:val="3"/>
  </w:num>
  <w:num w:numId="9" w16cid:durableId="368265648">
    <w:abstractNumId w:val="0"/>
  </w:num>
  <w:num w:numId="10" w16cid:durableId="591011577">
    <w:abstractNumId w:val="1"/>
  </w:num>
  <w:num w:numId="11" w16cid:durableId="1800568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1071"/>
    <w:rsid w:val="0016696C"/>
    <w:rsid w:val="00176E0C"/>
    <w:rsid w:val="00182133"/>
    <w:rsid w:val="00197A5C"/>
    <w:rsid w:val="001B0E14"/>
    <w:rsid w:val="001B743A"/>
    <w:rsid w:val="001C3AB9"/>
    <w:rsid w:val="001D1706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735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0C89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0560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12DC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771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0ABD"/>
    <w:rsid w:val="009F4A8C"/>
    <w:rsid w:val="009F6093"/>
    <w:rsid w:val="00A04F10"/>
    <w:rsid w:val="00A11928"/>
    <w:rsid w:val="00A13168"/>
    <w:rsid w:val="00A21B2E"/>
    <w:rsid w:val="00A235E3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3FB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C0DE0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0FD0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645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2023-11-27T14:25:00Z</dcterms:created>
  <dcterms:modified xsi:type="dcterms:W3CDTF">2023-11-27T14:25:00Z</dcterms:modified>
</cp:coreProperties>
</file>