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752285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752285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49C356B" w:rsidR="00373310" w:rsidRPr="00752285" w:rsidRDefault="00373310" w:rsidP="0036417E">
      <w:pPr>
        <w:spacing w:after="60"/>
        <w:rPr>
          <w:b/>
          <w:lang w:val="en-GB"/>
        </w:rPr>
      </w:pPr>
      <w:r w:rsidRPr="00752285">
        <w:rPr>
          <w:rFonts w:ascii="Arial" w:hAnsi="Arial" w:cs="Arial"/>
          <w:sz w:val="22"/>
          <w:szCs w:val="22"/>
        </w:rPr>
        <w:t>Report form</w:t>
      </w:r>
      <w:r w:rsidR="00E84108" w:rsidRPr="00752285">
        <w:rPr>
          <w:rFonts w:ascii="Arial" w:hAnsi="Arial" w:cs="Arial"/>
          <w:sz w:val="22"/>
          <w:szCs w:val="22"/>
        </w:rPr>
        <w:t xml:space="preserve"> </w:t>
      </w:r>
      <w:r w:rsidRPr="00752285">
        <w:rPr>
          <w:rFonts w:ascii="Arial" w:hAnsi="Arial" w:cs="Arial"/>
          <w:sz w:val="22"/>
          <w:szCs w:val="22"/>
        </w:rPr>
        <w:t xml:space="preserve">for late reported test results of </w:t>
      </w:r>
      <w:r w:rsidRPr="00752285">
        <w:rPr>
          <w:rFonts w:ascii="Arial" w:hAnsi="Arial" w:cs="Arial"/>
          <w:b/>
          <w:bCs/>
          <w:sz w:val="22"/>
          <w:szCs w:val="22"/>
        </w:rPr>
        <w:t xml:space="preserve">sample </w:t>
      </w:r>
      <w:r w:rsidR="008A1284" w:rsidRPr="00752285">
        <w:rPr>
          <w:rFonts w:ascii="Arial" w:hAnsi="Arial" w:cs="Arial"/>
          <w:b/>
          <w:sz w:val="22"/>
          <w:szCs w:val="22"/>
          <w:lang w:val="en-GB"/>
        </w:rPr>
        <w:t>#2</w:t>
      </w:r>
      <w:r w:rsidR="007D210E" w:rsidRPr="00752285">
        <w:rPr>
          <w:rFonts w:ascii="Arial" w:hAnsi="Arial" w:cs="Arial"/>
          <w:b/>
          <w:sz w:val="22"/>
          <w:szCs w:val="22"/>
          <w:lang w:val="en-GB"/>
        </w:rPr>
        <w:t>4025</w:t>
      </w:r>
    </w:p>
    <w:tbl>
      <w:tblPr>
        <w:tblW w:w="9592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88"/>
        <w:gridCol w:w="1701"/>
        <w:gridCol w:w="1275"/>
        <w:gridCol w:w="1276"/>
        <w:gridCol w:w="1276"/>
        <w:gridCol w:w="1276"/>
      </w:tblGrid>
      <w:tr w:rsidR="00752285" w:rsidRPr="00752285" w14:paraId="4F0C3901" w14:textId="77777777" w:rsidTr="00F22422">
        <w:trPr>
          <w:trHeight w:val="200"/>
        </w:trPr>
        <w:tc>
          <w:tcPr>
            <w:tcW w:w="2788" w:type="dxa"/>
          </w:tcPr>
          <w:p w14:paraId="47A5C48E" w14:textId="77777777" w:rsidR="00654141" w:rsidRPr="0075228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701" w:type="dxa"/>
          </w:tcPr>
          <w:p w14:paraId="3D725161" w14:textId="77777777" w:rsidR="00654141" w:rsidRPr="00752285" w:rsidRDefault="00654141" w:rsidP="00E965B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75" w:type="dxa"/>
          </w:tcPr>
          <w:p w14:paraId="65A8CF40" w14:textId="77777777" w:rsidR="00654141" w:rsidRPr="0075228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1823C25D" w14:textId="41E51665" w:rsidR="00654141" w:rsidRPr="0075228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2EE423C8" w14:textId="77777777" w:rsidR="00654141" w:rsidRPr="0075228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13D79C4" w14:textId="77777777" w:rsidR="00654141" w:rsidRPr="0075228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2E74F9F8" w14:textId="77777777" w:rsidR="00654141" w:rsidRPr="0075228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8A6678D" w14:textId="77777777" w:rsidR="00654141" w:rsidRPr="0075228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2DF6401" w14:textId="77777777" w:rsidR="00654141" w:rsidRPr="0075228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75228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52285" w:rsidRPr="00752285" w14:paraId="755CEA9A" w14:textId="77777777" w:rsidTr="00F22422">
        <w:trPr>
          <w:trHeight w:hRule="exact" w:val="340"/>
        </w:trPr>
        <w:tc>
          <w:tcPr>
            <w:tcW w:w="2788" w:type="dxa"/>
            <w:tcMar>
              <w:right w:w="0" w:type="dxa"/>
            </w:tcMar>
            <w:vAlign w:val="center"/>
          </w:tcPr>
          <w:p w14:paraId="22F3AF83" w14:textId="00A05949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 xml:space="preserve">Acid Wash Color </w:t>
            </w:r>
          </w:p>
        </w:tc>
        <w:tc>
          <w:tcPr>
            <w:tcW w:w="1701" w:type="dxa"/>
            <w:vAlign w:val="center"/>
          </w:tcPr>
          <w:p w14:paraId="79A0FE64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04C3F4F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D848</w:t>
            </w:r>
          </w:p>
        </w:tc>
        <w:tc>
          <w:tcPr>
            <w:tcW w:w="1276" w:type="dxa"/>
            <w:vAlign w:val="center"/>
          </w:tcPr>
          <w:p w14:paraId="782592A3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77685B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EB4FB1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31C0AEDE" w14:textId="77777777" w:rsidTr="00F22422">
        <w:trPr>
          <w:trHeight w:hRule="exact" w:val="340"/>
        </w:trPr>
        <w:tc>
          <w:tcPr>
            <w:tcW w:w="2788" w:type="dxa"/>
            <w:vAlign w:val="center"/>
          </w:tcPr>
          <w:p w14:paraId="08A103B8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Acidity</w:t>
            </w:r>
          </w:p>
        </w:tc>
        <w:tc>
          <w:tcPr>
            <w:tcW w:w="1701" w:type="dxa"/>
            <w:vAlign w:val="center"/>
          </w:tcPr>
          <w:p w14:paraId="2418615E" w14:textId="228DF6D3" w:rsidR="00654141" w:rsidRPr="00752285" w:rsidRDefault="00654141" w:rsidP="00196E66">
            <w:pPr>
              <w:tabs>
                <w:tab w:val="left" w:pos="284"/>
              </w:tabs>
              <w:ind w:right="-75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65C1D7A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6E3B25B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83E0928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EF1EA91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11621A73" w14:textId="77777777" w:rsidTr="00F22422">
        <w:trPr>
          <w:trHeight w:hRule="exact" w:val="340"/>
        </w:trPr>
        <w:tc>
          <w:tcPr>
            <w:tcW w:w="2788" w:type="dxa"/>
            <w:vAlign w:val="center"/>
          </w:tcPr>
          <w:p w14:paraId="48014D98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 xml:space="preserve">Appearance </w:t>
            </w:r>
          </w:p>
        </w:tc>
        <w:tc>
          <w:tcPr>
            <w:tcW w:w="1701" w:type="dxa"/>
            <w:vAlign w:val="center"/>
          </w:tcPr>
          <w:p w14:paraId="750A9CFA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3351E14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CFB777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6BE0DAD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1F573A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79D1D748" w14:textId="77777777" w:rsidTr="00F22422">
        <w:trPr>
          <w:trHeight w:hRule="exact" w:val="340"/>
        </w:trPr>
        <w:tc>
          <w:tcPr>
            <w:tcW w:w="2788" w:type="dxa"/>
            <w:vAlign w:val="center"/>
          </w:tcPr>
          <w:p w14:paraId="7B9D611A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Bromine Index</w:t>
            </w:r>
          </w:p>
        </w:tc>
        <w:tc>
          <w:tcPr>
            <w:tcW w:w="1701" w:type="dxa"/>
            <w:vAlign w:val="center"/>
          </w:tcPr>
          <w:p w14:paraId="5FA30C8B" w14:textId="2A5F05AF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 Br/100</w:t>
            </w:r>
            <w:r w:rsidR="003B2D51" w:rsidRPr="0075228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752285">
              <w:rPr>
                <w:rFonts w:ascii="Arial" w:hAnsi="Arial" w:cs="Arial"/>
                <w:spacing w:val="4"/>
                <w:sz w:val="20"/>
              </w:rPr>
              <w:t>g</w:t>
            </w:r>
          </w:p>
        </w:tc>
        <w:tc>
          <w:tcPr>
            <w:tcW w:w="1275" w:type="dxa"/>
            <w:vAlign w:val="center"/>
          </w:tcPr>
          <w:p w14:paraId="0D251222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D5776</w:t>
            </w:r>
          </w:p>
        </w:tc>
        <w:tc>
          <w:tcPr>
            <w:tcW w:w="1276" w:type="dxa"/>
            <w:vAlign w:val="center"/>
          </w:tcPr>
          <w:p w14:paraId="62354976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1502D07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DC345D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5E393320" w14:textId="77777777" w:rsidTr="00F22422">
        <w:trPr>
          <w:trHeight w:hRule="exact" w:val="340"/>
        </w:trPr>
        <w:tc>
          <w:tcPr>
            <w:tcW w:w="2788" w:type="dxa"/>
            <w:vAlign w:val="center"/>
          </w:tcPr>
          <w:p w14:paraId="6352C165" w14:textId="0DC8196A" w:rsidR="007D210E" w:rsidRPr="00752285" w:rsidRDefault="007D210E" w:rsidP="007D210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Total Chlorides</w:t>
            </w:r>
          </w:p>
        </w:tc>
        <w:tc>
          <w:tcPr>
            <w:tcW w:w="1701" w:type="dxa"/>
            <w:vAlign w:val="center"/>
          </w:tcPr>
          <w:p w14:paraId="78D22B23" w14:textId="67A4E74F" w:rsidR="007D210E" w:rsidRPr="00752285" w:rsidRDefault="007D210E" w:rsidP="007D210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31CDC9B0" w14:textId="19B2FB77" w:rsidR="007D210E" w:rsidRPr="00752285" w:rsidRDefault="007D210E" w:rsidP="007D210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D5194</w:t>
            </w:r>
          </w:p>
        </w:tc>
        <w:tc>
          <w:tcPr>
            <w:tcW w:w="1276" w:type="dxa"/>
            <w:vAlign w:val="center"/>
          </w:tcPr>
          <w:p w14:paraId="3EBF3509" w14:textId="77777777" w:rsidR="007D210E" w:rsidRPr="00752285" w:rsidRDefault="007D210E" w:rsidP="007D210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8627AC7" w14:textId="77777777" w:rsidR="007D210E" w:rsidRPr="00752285" w:rsidRDefault="007D210E" w:rsidP="007D210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50CFC56" w14:textId="77777777" w:rsidR="007D210E" w:rsidRPr="00752285" w:rsidRDefault="007D210E" w:rsidP="007D210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783A7D51" w14:textId="77777777" w:rsidTr="00F22422">
        <w:trPr>
          <w:trHeight w:hRule="exact" w:val="340"/>
        </w:trPr>
        <w:tc>
          <w:tcPr>
            <w:tcW w:w="2788" w:type="dxa"/>
            <w:vAlign w:val="center"/>
          </w:tcPr>
          <w:p w14:paraId="03364AA3" w14:textId="153C75CC" w:rsidR="007D210E" w:rsidRPr="00752285" w:rsidRDefault="007D210E" w:rsidP="007D210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Organic Chlorides</w:t>
            </w:r>
          </w:p>
        </w:tc>
        <w:tc>
          <w:tcPr>
            <w:tcW w:w="1701" w:type="dxa"/>
            <w:vAlign w:val="center"/>
          </w:tcPr>
          <w:p w14:paraId="54D9FCEC" w14:textId="010924A0" w:rsidR="007D210E" w:rsidRPr="00752285" w:rsidRDefault="007D210E" w:rsidP="007D210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49C8BBEF" w14:textId="56CEACA2" w:rsidR="007D210E" w:rsidRPr="00752285" w:rsidRDefault="007D210E" w:rsidP="007D210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D5808</w:t>
            </w:r>
          </w:p>
        </w:tc>
        <w:tc>
          <w:tcPr>
            <w:tcW w:w="1276" w:type="dxa"/>
            <w:vAlign w:val="center"/>
          </w:tcPr>
          <w:p w14:paraId="34DE9445" w14:textId="77777777" w:rsidR="007D210E" w:rsidRPr="00752285" w:rsidRDefault="007D210E" w:rsidP="007D210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9EAE9BD" w14:textId="77777777" w:rsidR="007D210E" w:rsidRPr="00752285" w:rsidRDefault="007D210E" w:rsidP="007D210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15ED3A" w14:textId="77777777" w:rsidR="007D210E" w:rsidRPr="00752285" w:rsidRDefault="007D210E" w:rsidP="007D210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34914B57" w14:textId="77777777" w:rsidTr="00F22422">
        <w:trPr>
          <w:trHeight w:hRule="exact" w:val="340"/>
        </w:trPr>
        <w:tc>
          <w:tcPr>
            <w:tcW w:w="2788" w:type="dxa"/>
            <w:vAlign w:val="center"/>
          </w:tcPr>
          <w:p w14:paraId="3DD1D7BD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Color Pt/Co</w:t>
            </w:r>
          </w:p>
        </w:tc>
        <w:tc>
          <w:tcPr>
            <w:tcW w:w="1701" w:type="dxa"/>
            <w:vAlign w:val="center"/>
          </w:tcPr>
          <w:p w14:paraId="364E31EC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DDF06A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D5386</w:t>
            </w:r>
          </w:p>
        </w:tc>
        <w:tc>
          <w:tcPr>
            <w:tcW w:w="1276" w:type="dxa"/>
            <w:vAlign w:val="center"/>
          </w:tcPr>
          <w:p w14:paraId="0D5D0FDE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63666C7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11C3CD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38DF66BB" w14:textId="77777777" w:rsidTr="00F22422">
        <w:trPr>
          <w:trHeight w:hRule="exact" w:val="340"/>
        </w:trPr>
        <w:tc>
          <w:tcPr>
            <w:tcW w:w="2788" w:type="dxa"/>
            <w:vAlign w:val="center"/>
          </w:tcPr>
          <w:p w14:paraId="45042777" w14:textId="37BA51DE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Density at 20</w:t>
            </w:r>
            <w:r w:rsidR="00F22422" w:rsidRPr="0075228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75228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701" w:type="dxa"/>
            <w:vAlign w:val="center"/>
          </w:tcPr>
          <w:p w14:paraId="4B6AD86C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275" w:type="dxa"/>
            <w:vAlign w:val="center"/>
          </w:tcPr>
          <w:p w14:paraId="5CFD790E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76" w:type="dxa"/>
            <w:vAlign w:val="center"/>
          </w:tcPr>
          <w:p w14:paraId="0319F56B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E8A97E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BB1348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5F078884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D74E8E6" w14:textId="3B42C410" w:rsidR="00196E66" w:rsidRPr="00752285" w:rsidRDefault="00196E66" w:rsidP="00196E66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752285"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Distillation </w:t>
            </w:r>
          </w:p>
        </w:tc>
        <w:tc>
          <w:tcPr>
            <w:tcW w:w="6804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917BF02" w14:textId="0B8D7690" w:rsidR="00196E66" w:rsidRPr="00752285" w:rsidRDefault="00196E66" w:rsidP="00196E66">
            <w:pPr>
              <w:jc w:val="both"/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752285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752285" w:rsidRPr="00752285" w14:paraId="66452086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3F0D1329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3A4D240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522D099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A92E0F" w14:textId="4CBB4CD5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C58E34B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914992D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51358A57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04FD91F8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50% recovered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ED5900B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203AB45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1CE5586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B3DF40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68897D4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05E65C88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0E08FBC8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Dry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9AFE8C6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C81A17D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41CFCAB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716182A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5AA009D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42CEE99C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71788A8C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Distillation Range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3867FF17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8B1F44B" w14:textId="5B31A42C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DF59A0B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2365B2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301455D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3E9E9527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16E4E3EF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Total Nitrogen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6090EA1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4832948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D7184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6D36D1F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80E206A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0FE80C4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019F98B9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64CCCA9D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 xml:space="preserve">Purity by GC 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F85DF59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DD62BE7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C5F1D33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7F01719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0B317A9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5A3CEAF5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62B29B04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Methylcyclohexane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8F1CFED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FC2BCD8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CD38D27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ADACD2F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6FE70DF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3A0B36CF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6E0EB1F0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Toluene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4CD2478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CFCF92C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FEFBDD6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B52A512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C934D58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6555A61B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5B427731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Nonaromatics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FE38465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65AD840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6270CFC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29CB3A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5666C4E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6F6C3702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21D23560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1,4-Dioxane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8565601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32E2BB2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D4F2281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FEB9CB5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CE7B088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66AB7A68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25872D42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 xml:space="preserve">Total Impurities 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DDFF53F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3D05B8A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B5474F5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179AD8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E9C2105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6B6BB92D" w14:textId="77777777" w:rsidTr="00F22422">
        <w:trPr>
          <w:trHeight w:hRule="exact" w:val="567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5B83CD75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Solidification Point (anhydrous basis)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A6DEDFF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6505071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D852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22ABBBF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C7146CE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0B6446D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4BF4AC8E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1EABDA4D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Sulfur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1E29104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BE22683" w14:textId="60DD5B73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</w:t>
            </w:r>
            <w:r w:rsidR="00437D36">
              <w:rPr>
                <w:rFonts w:ascii="Arial" w:hAnsi="Arial" w:cs="Arial"/>
                <w:spacing w:val="4"/>
                <w:sz w:val="20"/>
              </w:rPr>
              <w:t>5453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DEC4430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C009BB0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E6175E6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6F867C85" w14:textId="77777777" w:rsidTr="00F22422">
        <w:trPr>
          <w:trHeight w:hRule="exact" w:val="340"/>
        </w:trPr>
        <w:tc>
          <w:tcPr>
            <w:tcW w:w="27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8C9FAD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Thiophene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66C64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9092D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D7011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B1DCD1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70ECC1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7961D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06BD0489" w14:textId="77777777" w:rsidTr="00F22422">
        <w:trPr>
          <w:trHeight w:hRule="exact" w:val="340"/>
        </w:trPr>
        <w:tc>
          <w:tcPr>
            <w:tcW w:w="278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563FE0B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Water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815BA4C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498C855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E1064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44A2CBC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CA3098F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5B25D95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7D98ED8" w14:textId="78ED53A7" w:rsidR="00F22422" w:rsidRPr="00752285" w:rsidRDefault="00F22422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 w:rsidRPr="00752285">
        <w:rPr>
          <w:rFonts w:ascii="Arial" w:hAnsi="Arial" w:cs="Arial"/>
          <w:sz w:val="20"/>
        </w:rPr>
        <w:t>*)</w:t>
      </w:r>
      <w:r w:rsidRPr="00752285">
        <w:rPr>
          <w:rFonts w:ascii="Arial" w:hAnsi="Arial" w:cs="Arial"/>
          <w:sz w:val="20"/>
        </w:rPr>
        <w:tab/>
        <w:t xml:space="preserve">Please </w:t>
      </w:r>
      <w:r w:rsidR="0082473A">
        <w:rPr>
          <w:rFonts w:ascii="Arial" w:hAnsi="Arial" w:cs="Arial"/>
          <w:sz w:val="20"/>
        </w:rPr>
        <w:t>see</w:t>
      </w:r>
      <w:r w:rsidR="0082473A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82473A">
        <w:rPr>
          <w:rFonts w:ascii="Arial" w:hAnsi="Arial" w:cs="Arial"/>
          <w:sz w:val="20"/>
        </w:rPr>
        <w:t>tests</w:t>
      </w:r>
      <w:r w:rsidR="0082473A" w:rsidRPr="00504C73">
        <w:rPr>
          <w:rFonts w:ascii="Arial" w:hAnsi="Arial" w:cs="Arial"/>
          <w:sz w:val="20"/>
        </w:rPr>
        <w:t xml:space="preserve"> </w:t>
      </w:r>
      <w:r w:rsidR="0082473A">
        <w:rPr>
          <w:rFonts w:ascii="Arial" w:hAnsi="Arial" w:cs="Arial"/>
          <w:sz w:val="20"/>
        </w:rPr>
        <w:t xml:space="preserve">at </w:t>
      </w:r>
      <w:hyperlink r:id="rId8" w:history="1">
        <w:r w:rsidR="0082473A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0049D535" w14:textId="13AD2B98" w:rsidR="00F22422" w:rsidRPr="00752285" w:rsidRDefault="00F22422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 w:rsidRPr="00752285">
        <w:rPr>
          <w:rFonts w:ascii="Arial" w:hAnsi="Arial" w:cs="Arial"/>
          <w:sz w:val="20"/>
        </w:rPr>
        <w:t>**)</w:t>
      </w:r>
      <w:r w:rsidRPr="00752285">
        <w:rPr>
          <w:rFonts w:ascii="Arial" w:hAnsi="Arial" w:cs="Arial"/>
          <w:sz w:val="20"/>
        </w:rPr>
        <w:tab/>
        <w:t>Please circle the right option</w:t>
      </w:r>
    </w:p>
    <w:p w14:paraId="756E1798" w14:textId="1B8C16F6" w:rsidR="00C6685D" w:rsidRPr="00752285" w:rsidRDefault="00C6685D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68598ED7" w14:textId="76D97B56" w:rsidR="00C6685D" w:rsidRPr="00752285" w:rsidRDefault="00C6685D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105D8D21" w14:textId="76D97B56" w:rsidR="00C6685D" w:rsidRPr="00752285" w:rsidRDefault="00C6685D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63D9B599" w14:textId="3968AB07" w:rsidR="00C6685D" w:rsidRPr="00752285" w:rsidRDefault="00C6685D">
      <w:pPr>
        <w:rPr>
          <w:rFonts w:ascii="Arial" w:hAnsi="Arial" w:cs="Arial"/>
          <w:sz w:val="20"/>
        </w:rPr>
      </w:pPr>
    </w:p>
    <w:p w14:paraId="7447511B" w14:textId="6EFF818D" w:rsidR="00C6685D" w:rsidRPr="00752285" w:rsidRDefault="00C6685D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3E4ED4ED" w14:textId="77777777" w:rsidR="00C6685D" w:rsidRPr="00752285" w:rsidRDefault="00C6685D" w:rsidP="00C6685D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B19EB18" w14:textId="77777777" w:rsidR="00C6685D" w:rsidRPr="00752285" w:rsidRDefault="00C6685D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C6685D" w:rsidRPr="00752285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8ED0032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D33B0A">
      <w:rPr>
        <w:rFonts w:ascii="Arial" w:hAnsi="Arial" w:cs="Arial"/>
      </w:rPr>
      <w:t>Benzene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7D210E">
      <w:rPr>
        <w:rFonts w:ascii="Arial" w:hAnsi="Arial" w:cs="Arial"/>
      </w:rPr>
      <w:t>4</w:t>
    </w:r>
    <w:r w:rsidR="00D33B0A">
      <w:rPr>
        <w:rFonts w:ascii="Arial" w:hAnsi="Arial" w:cs="Arial"/>
      </w:rPr>
      <w:t>C0</w:t>
    </w:r>
    <w:r w:rsidR="00005E1B">
      <w:rPr>
        <w:rFonts w:ascii="Arial" w:hAnsi="Arial" w:cs="Arial"/>
      </w:rPr>
      <w:t>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18CE875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4D2485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426FAEAD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ASTM D</w:t>
    </w:r>
    <w:r w:rsidR="00D33B0A">
      <w:rPr>
        <w:rFonts w:ascii="Arial" w:hAnsi="Arial" w:cs="Arial"/>
        <w:b w:val="0"/>
        <w:sz w:val="20"/>
      </w:rPr>
      <w:t>2359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4F5B757F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72FA94E5" w14:textId="192D1720" w:rsidR="00F1287D" w:rsidRPr="00511573" w:rsidRDefault="00F1287D" w:rsidP="00F22422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696971">
      <w:rPr>
        <w:rFonts w:ascii="Arial" w:hAnsi="Arial" w:cs="Arial"/>
        <w:b/>
        <w:sz w:val="22"/>
        <w:szCs w:val="22"/>
      </w:rPr>
      <w:t xml:space="preserve">February </w:t>
    </w:r>
    <w:r w:rsidR="00F22422">
      <w:rPr>
        <w:rFonts w:ascii="Arial" w:hAnsi="Arial" w:cs="Arial"/>
        <w:b/>
        <w:sz w:val="22"/>
        <w:szCs w:val="22"/>
      </w:rPr>
      <w:t>1</w:t>
    </w:r>
    <w:r w:rsidR="007D210E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– </w:t>
    </w:r>
    <w:r w:rsidR="00D33B0A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7D210E">
      <w:rPr>
        <w:rFonts w:ascii="Arial" w:hAnsi="Arial" w:cs="Arial"/>
        <w:b/>
        <w:sz w:val="22"/>
        <w:szCs w:val="22"/>
      </w:rPr>
      <w:t>22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7D210E">
      <w:rPr>
        <w:rFonts w:ascii="Arial" w:hAnsi="Arial" w:cs="Arial"/>
        <w:b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201970">
    <w:abstractNumId w:val="2"/>
  </w:num>
  <w:num w:numId="2" w16cid:durableId="2065786265">
    <w:abstractNumId w:val="6"/>
  </w:num>
  <w:num w:numId="3" w16cid:durableId="464080366">
    <w:abstractNumId w:val="4"/>
  </w:num>
  <w:num w:numId="4" w16cid:durableId="293486168">
    <w:abstractNumId w:val="8"/>
  </w:num>
  <w:num w:numId="5" w16cid:durableId="1280601468">
    <w:abstractNumId w:val="7"/>
  </w:num>
  <w:num w:numId="6" w16cid:durableId="1348751945">
    <w:abstractNumId w:val="9"/>
  </w:num>
  <w:num w:numId="7" w16cid:durableId="219638710">
    <w:abstractNumId w:val="5"/>
  </w:num>
  <w:num w:numId="8" w16cid:durableId="1323966576">
    <w:abstractNumId w:val="3"/>
  </w:num>
  <w:num w:numId="9" w16cid:durableId="1098721530">
    <w:abstractNumId w:val="0"/>
  </w:num>
  <w:num w:numId="10" w16cid:durableId="12118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5E1B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6E66"/>
    <w:rsid w:val="00197A5C"/>
    <w:rsid w:val="001A1CD7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2D51"/>
    <w:rsid w:val="003C0A50"/>
    <w:rsid w:val="003C1C4E"/>
    <w:rsid w:val="003C205E"/>
    <w:rsid w:val="003C7F31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37D36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2485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2D98"/>
    <w:rsid w:val="005D4B60"/>
    <w:rsid w:val="005D73ED"/>
    <w:rsid w:val="005E0FF9"/>
    <w:rsid w:val="005E4A1C"/>
    <w:rsid w:val="005F17DA"/>
    <w:rsid w:val="005F6A1D"/>
    <w:rsid w:val="00600742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141"/>
    <w:rsid w:val="00654257"/>
    <w:rsid w:val="00655CC9"/>
    <w:rsid w:val="00655EAC"/>
    <w:rsid w:val="006565F0"/>
    <w:rsid w:val="006752A5"/>
    <w:rsid w:val="006814CB"/>
    <w:rsid w:val="00696971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285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66F"/>
    <w:rsid w:val="007B62AC"/>
    <w:rsid w:val="007B6FDB"/>
    <w:rsid w:val="007C1C02"/>
    <w:rsid w:val="007C5C8C"/>
    <w:rsid w:val="007D210E"/>
    <w:rsid w:val="007D55B1"/>
    <w:rsid w:val="007E1423"/>
    <w:rsid w:val="007F19C5"/>
    <w:rsid w:val="00805B1D"/>
    <w:rsid w:val="00812620"/>
    <w:rsid w:val="00813518"/>
    <w:rsid w:val="00817DE7"/>
    <w:rsid w:val="00823CF7"/>
    <w:rsid w:val="0082473A"/>
    <w:rsid w:val="00827872"/>
    <w:rsid w:val="008340AC"/>
    <w:rsid w:val="00834DE6"/>
    <w:rsid w:val="00841E38"/>
    <w:rsid w:val="0084399E"/>
    <w:rsid w:val="00843CA6"/>
    <w:rsid w:val="00851DBF"/>
    <w:rsid w:val="0085598D"/>
    <w:rsid w:val="0085747C"/>
    <w:rsid w:val="008604F6"/>
    <w:rsid w:val="00870060"/>
    <w:rsid w:val="0087117C"/>
    <w:rsid w:val="00875173"/>
    <w:rsid w:val="00876952"/>
    <w:rsid w:val="00886F77"/>
    <w:rsid w:val="00887A81"/>
    <w:rsid w:val="00894AF1"/>
    <w:rsid w:val="0089650E"/>
    <w:rsid w:val="008A1284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B5"/>
    <w:rsid w:val="00990FD4"/>
    <w:rsid w:val="00992384"/>
    <w:rsid w:val="009948FF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2366D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6685D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3B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2422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5218E-D6E3-4785-8A19-48D57603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1082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7</cp:revision>
  <cp:lastPrinted>2017-05-15T12:42:00Z</cp:lastPrinted>
  <dcterms:created xsi:type="dcterms:W3CDTF">2024-01-02T14:16:00Z</dcterms:created>
  <dcterms:modified xsi:type="dcterms:W3CDTF">2024-01-16T08:54:00Z</dcterms:modified>
</cp:coreProperties>
</file>