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658C09" w14:textId="77777777" w:rsidR="00D63B0D" w:rsidRP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2DB9EF57" w14:textId="7FCAD93D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23FD0846" w14:textId="77777777" w:rsidR="005319E8" w:rsidRDefault="005319E8" w:rsidP="00767DF1">
      <w:pPr>
        <w:rPr>
          <w:rFonts w:ascii="Arial" w:hAnsi="Arial" w:cs="Arial"/>
          <w:sz w:val="22"/>
          <w:szCs w:val="22"/>
        </w:rPr>
      </w:pPr>
    </w:p>
    <w:p w14:paraId="73B4A439" w14:textId="4EA844D8" w:rsidR="005319E8" w:rsidRDefault="005319E8" w:rsidP="00767DF1">
      <w:pPr>
        <w:rPr>
          <w:rFonts w:ascii="Arial" w:hAnsi="Arial" w:cs="Arial"/>
          <w:sz w:val="22"/>
          <w:szCs w:val="22"/>
        </w:rPr>
      </w:pPr>
    </w:p>
    <w:p w14:paraId="55888294" w14:textId="77777777" w:rsidR="005319E8" w:rsidRPr="009504EC" w:rsidRDefault="005319E8" w:rsidP="005319E8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2865F2C1" w14:textId="77777777" w:rsidR="005319E8" w:rsidRPr="00D63B0D" w:rsidRDefault="005319E8" w:rsidP="00767DF1">
      <w:pPr>
        <w:rPr>
          <w:rFonts w:ascii="Arial" w:hAnsi="Arial" w:cs="Arial"/>
          <w:sz w:val="22"/>
          <w:szCs w:val="22"/>
        </w:rPr>
      </w:pP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3C2DE71F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92016">
        <w:rPr>
          <w:rFonts w:ascii="Arial" w:hAnsi="Arial" w:cs="Arial"/>
          <w:b/>
          <w:sz w:val="22"/>
          <w:szCs w:val="22"/>
        </w:rPr>
        <w:t>2</w:t>
      </w:r>
      <w:r w:rsidR="00C30D34">
        <w:rPr>
          <w:rFonts w:ascii="Arial" w:hAnsi="Arial" w:cs="Arial"/>
          <w:b/>
          <w:sz w:val="22"/>
          <w:szCs w:val="22"/>
        </w:rPr>
        <w:t>810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92016"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30D34">
        <w:rPr>
          <w:rFonts w:ascii="Arial" w:hAnsi="Arial" w:cs="Arial"/>
          <w:b/>
          <w:sz w:val="22"/>
          <w:szCs w:val="22"/>
        </w:rPr>
        <w:t>gre</w:t>
      </w:r>
      <w:r w:rsidR="00692016">
        <w:rPr>
          <w:rFonts w:ascii="Arial" w:hAnsi="Arial" w:cs="Arial"/>
          <w:b/>
          <w:sz w:val="22"/>
          <w:szCs w:val="22"/>
        </w:rPr>
        <w:t xml:space="preserve">y </w:t>
      </w:r>
      <w:r w:rsidR="00217A4A" w:rsidRPr="00527AB8">
        <w:rPr>
          <w:rFonts w:ascii="Arial" w:hAnsi="Arial" w:cs="Arial"/>
          <w:b/>
          <w:sz w:val="22"/>
          <w:szCs w:val="22"/>
        </w:rPr>
        <w:t>cotton pieces</w:t>
      </w:r>
      <w:r w:rsidR="00217A4A">
        <w:rPr>
          <w:rFonts w:ascii="Arial" w:hAnsi="Arial" w:cs="Arial"/>
          <w:b/>
          <w:sz w:val="22"/>
          <w:szCs w:val="22"/>
        </w:rPr>
        <w:t xml:space="preserve">, </w:t>
      </w:r>
      <w:r w:rsidR="00217A4A"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217A4A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5158" w:rsidRPr="00386769" w14:paraId="2AB46318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3DEED6E3" w14:textId="1C21DF48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Monomethyltin (MMT)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9065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2293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178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68E2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2788B4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474A9C6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654A5361" w14:textId="690C11CC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Dimethyltin (DMT)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8AE6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9184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4773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E017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FFBFFB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6C64A729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0AA1BD24" w14:textId="002F9950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Trimethyltin (TMT)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C7FF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6B22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EDF6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E4CF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BCF82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9468378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6C6DB053" w14:textId="0CBE9A1F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Tripropyltin (TPT)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57AA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E3CF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47E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47C0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644F64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1B2E297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212E9220" w14:textId="236EBFD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Monobutyltin (MBT)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8F19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71C5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7B8B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4955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90071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199B4BC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56AB9824" w14:textId="6718036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Dibutyltin (DBT)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7C64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BD9A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9C68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04FE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C35B7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6B301BE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40B76078" w14:textId="38C2034D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Tributyltin (TBT)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C312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5D75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3C2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83A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D347B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E697B74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1C568C33" w14:textId="191D6811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Tetrabutyltin (TeBT)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4084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E671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3266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597B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D4A923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877107C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2FB205E1" w14:textId="3C6EFABB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Monooctyltin (MOT)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6293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9971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3714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C87E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E6632A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5A80DFD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7AC030CC" w14:textId="734D3987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Dioctyltin (DOT)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F473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0D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A7A7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A56F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4E5F39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76547D4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6B2D552F" w14:textId="7587BF4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Trioctyltin (TOT)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E7B5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D980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0007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088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49D460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972571E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0D7B59B7" w14:textId="73C307FF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Diphenyltin (DPhT)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80A5" w14:textId="0016A7E8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187F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C92F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CC17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A57B26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64F2DB8" w14:textId="77777777" w:rsidTr="007B403F">
        <w:trPr>
          <w:trHeight w:hRule="exact" w:val="340"/>
        </w:trPr>
        <w:tc>
          <w:tcPr>
            <w:tcW w:w="2835" w:type="dxa"/>
            <w:vAlign w:val="center"/>
          </w:tcPr>
          <w:p w14:paraId="06D51590" w14:textId="1C16BACC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Triphenyltin (TPhT)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D768" w14:textId="003410DA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7D0E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7ED7" w14:textId="77777777" w:rsidR="006D5158" w:rsidRPr="00C06687" w:rsidRDefault="006D5158" w:rsidP="006D515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E881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607401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0CCF4D1" w14:textId="77777777" w:rsidTr="007B403F">
        <w:trPr>
          <w:trHeight w:hRule="exact" w:val="340"/>
        </w:trPr>
        <w:tc>
          <w:tcPr>
            <w:tcW w:w="2835" w:type="dxa"/>
            <w:vAlign w:val="center"/>
          </w:tcPr>
          <w:p w14:paraId="7B8A7B36" w14:textId="2F08F303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Tricyclohexyltin (TCyHT)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A5C34D" w14:textId="68773D0E" w:rsidR="006D5158" w:rsidRPr="00753F24" w:rsidRDefault="006D5158" w:rsidP="007B403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4421E0B" w14:textId="77777777" w:rsidR="006D5158" w:rsidRPr="007B403F" w:rsidRDefault="006D5158" w:rsidP="007B4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8740E5" w14:textId="77777777" w:rsidR="006D5158" w:rsidRPr="007B403F" w:rsidRDefault="006D5158" w:rsidP="007B4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D1742C" w14:textId="77777777" w:rsidR="006D5158" w:rsidRPr="00386769" w:rsidRDefault="006D5158" w:rsidP="007B4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6293CD" w14:textId="77777777" w:rsidR="006D5158" w:rsidRPr="00386769" w:rsidRDefault="006D5158" w:rsidP="007B4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1E10269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AF12567" w14:textId="3372B294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2399488" w14:textId="06040B2A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696EF8F7" w14:textId="41582EA6" w:rsidR="002A6F26" w:rsidRDefault="00FD6273" w:rsidP="00FD6273">
      <w:pPr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 w:rsidR="002A6F26">
        <w:rPr>
          <w:rFonts w:ascii="Arial" w:hAnsi="Arial" w:cs="Arial"/>
          <w:sz w:val="22"/>
          <w:szCs w:val="22"/>
        </w:rPr>
        <w:br w:type="page"/>
      </w:r>
    </w:p>
    <w:p w14:paraId="332830E2" w14:textId="77777777" w:rsidR="002A6F26" w:rsidRPr="00D63B0D" w:rsidRDefault="002A6F26" w:rsidP="002A6F2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AD47B1F" w14:textId="0DFB3520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7931CCD6" w14:textId="77777777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1A40F60D" w14:textId="69ABD7A3" w:rsidR="006D5158" w:rsidRPr="00C61524" w:rsidRDefault="006D5158" w:rsidP="006D5158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692016">
        <w:rPr>
          <w:rFonts w:ascii="Arial" w:hAnsi="Arial" w:cs="Arial"/>
          <w:b/>
          <w:sz w:val="22"/>
          <w:szCs w:val="22"/>
        </w:rPr>
        <w:t>2</w:t>
      </w:r>
      <w:r w:rsidR="007D42E2">
        <w:rPr>
          <w:rFonts w:ascii="Arial" w:hAnsi="Arial" w:cs="Arial"/>
          <w:b/>
          <w:sz w:val="22"/>
          <w:szCs w:val="22"/>
        </w:rPr>
        <w:t>811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92016">
        <w:rPr>
          <w:rFonts w:ascii="Arial" w:hAnsi="Arial" w:cs="Arial"/>
          <w:b/>
          <w:sz w:val="22"/>
          <w:szCs w:val="22"/>
        </w:rPr>
        <w:t>purple</w:t>
      </w:r>
      <w:r w:rsidRPr="005A2D35">
        <w:rPr>
          <w:rFonts w:ascii="Arial" w:hAnsi="Arial" w:cs="Arial"/>
          <w:b/>
          <w:sz w:val="22"/>
          <w:szCs w:val="22"/>
        </w:rPr>
        <w:t xml:space="preserve"> </w:t>
      </w:r>
      <w:r w:rsidRPr="00527AB8">
        <w:rPr>
          <w:rFonts w:ascii="Arial" w:hAnsi="Arial" w:cs="Arial"/>
          <w:b/>
          <w:sz w:val="22"/>
          <w:szCs w:val="22"/>
        </w:rPr>
        <w:t>cotton pieces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6D5158" w:rsidRPr="0010005E" w14:paraId="4E814C57" w14:textId="77777777" w:rsidTr="00661AD2">
        <w:trPr>
          <w:trHeight w:hRule="exact" w:val="794"/>
        </w:trPr>
        <w:tc>
          <w:tcPr>
            <w:tcW w:w="2835" w:type="dxa"/>
          </w:tcPr>
          <w:p w14:paraId="492C021A" w14:textId="77777777" w:rsidR="006D5158" w:rsidRPr="00C100DF" w:rsidRDefault="006D5158" w:rsidP="00661A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38596DD2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59D6EAFA" w14:textId="77777777" w:rsidR="006D5158" w:rsidRDefault="006D5158" w:rsidP="00661A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50162EC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413CB301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50ABFAD7" w14:textId="77777777" w:rsidR="006D5158" w:rsidRPr="0015175B" w:rsidRDefault="006D5158" w:rsidP="00661A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0C2DCE6" w14:textId="77777777" w:rsidR="006D5158" w:rsidRPr="0015175B" w:rsidRDefault="006D5158" w:rsidP="00661A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7EA158BD" w14:textId="77777777" w:rsidR="006D5158" w:rsidRPr="0015175B" w:rsidRDefault="006D5158" w:rsidP="00661A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ED64E2A" w14:textId="77777777" w:rsidR="006D5158" w:rsidRPr="0015175B" w:rsidRDefault="006D5158" w:rsidP="00661A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5158" w:rsidRPr="00386769" w14:paraId="56DC3D2E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515A9074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Monomethyltin (MMT)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8CBB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AC91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E6DA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3188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E4FD74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B3CACF1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5A23F915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Dimethyltin (DMT)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7FA2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3DF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38C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04F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AF9C664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9FA23C6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51C35F62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Trimethyltin (TMT)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1788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8995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F66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1FD2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5B7090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ADA58D7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C3B2624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Tripropyltin (TPT)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0A4C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C993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B637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1D18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6F5A3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CCBB754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58EF5C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Monobutyltin (MBT)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1D61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C14B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36C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7D02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1D943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FAD0E3C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0E44F7F2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Dibutyltin (DBT)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BE02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03F5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8E71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66FB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F69488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0A4A732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D07CBB1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Tributyltin (TBT)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3279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1863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4BE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CB9E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0C444A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0CC120B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37AEFA9D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Tetrabutyltin (TeBT)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1D85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51E8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BE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F031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87336A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2AFB362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3FDD141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Monooctyltin (MOT)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F6B3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EEEB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888F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B1F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65064F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6A7374D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2981704C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Dioctyltin (DOT)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E834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0681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671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C517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55B900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DE1208B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18015A05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Trioctyltin (TOT)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2B84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52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88AF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8EE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10C1A1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224F8B6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20AA5348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Diphenyltin (DPhT)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C261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D92E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A0A9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6344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5EE28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62F648B" w14:textId="77777777" w:rsidTr="00953CC7">
        <w:trPr>
          <w:trHeight w:hRule="exact" w:val="340"/>
        </w:trPr>
        <w:tc>
          <w:tcPr>
            <w:tcW w:w="2835" w:type="dxa"/>
            <w:vAlign w:val="center"/>
          </w:tcPr>
          <w:p w14:paraId="4F662346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Triphenyltin (TPhT)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275F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336A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436C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5EDF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F5B8CA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6BC5EC1" w14:textId="77777777" w:rsidTr="00953CC7">
        <w:trPr>
          <w:trHeight w:hRule="exact" w:val="340"/>
        </w:trPr>
        <w:tc>
          <w:tcPr>
            <w:tcW w:w="2835" w:type="dxa"/>
            <w:vAlign w:val="center"/>
          </w:tcPr>
          <w:p w14:paraId="3330F0B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Tricyclohexyltin (TCyHT)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78FED4D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78FAC17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C9D7C8" w14:textId="77777777" w:rsidR="006D5158" w:rsidRPr="00A37EE6" w:rsidRDefault="006D5158" w:rsidP="00661AD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67DCF0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93AF6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38BDA45" w14:textId="77777777" w:rsidR="006D5158" w:rsidRPr="00180105" w:rsidRDefault="006D5158" w:rsidP="006D515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7415FD5" w14:textId="77777777" w:rsidR="006D5158" w:rsidRDefault="006D5158" w:rsidP="006D515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D347B86" w14:textId="48DFE4B3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0558E94" w14:textId="7D4B9EA6" w:rsidR="002A6F26" w:rsidRDefault="002A6F26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F0D850B" w14:textId="77777777" w:rsidR="002A6F26" w:rsidRPr="00C61524" w:rsidRDefault="002A6F26" w:rsidP="002A6F2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912532B" w14:textId="77777777" w:rsidR="002A6F26" w:rsidRDefault="002A6F26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D874B8D" w14:textId="77777777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8ECDE8B" w14:textId="77777777" w:rsidR="002A6F26" w:rsidRPr="00D63B0D" w:rsidRDefault="002A6F26" w:rsidP="002A6F2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D80AD3D" w14:textId="77777777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7B7B5B5" w14:textId="4A6A5D0E" w:rsidR="00217A4A" w:rsidRPr="005712C7" w:rsidRDefault="00217A4A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4DC2B6FF" w14:textId="77777777" w:rsidR="00217A4A" w:rsidRPr="00067743" w:rsidRDefault="00217A4A" w:rsidP="00217A4A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1F33119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AF6B78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9BA96D6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6396B15" w14:textId="77777777" w:rsidR="00217A4A" w:rsidRPr="00753F24" w:rsidRDefault="00217A4A" w:rsidP="00217A4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3CDC837" w14:textId="77777777" w:rsidR="00217A4A" w:rsidRPr="00753F24" w:rsidRDefault="00217A4A" w:rsidP="00217A4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7886B9AC" w14:textId="551D02D0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02DF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38DF790" w14:textId="42C779AC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02DF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585F47B9" w14:textId="7777777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5A4F5A13" w14:textId="40FDAB1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</w:t>
      </w:r>
      <w:r w:rsidR="00EA1CD7">
        <w:rPr>
          <w:rFonts w:ascii="Arial" w:hAnsi="Arial" w:cs="Arial"/>
          <w:sz w:val="20"/>
          <w:lang w:val="en-GB"/>
        </w:rPr>
        <w:t>_</w:t>
      </w:r>
      <w:r>
        <w:rPr>
          <w:rFonts w:ascii="Arial" w:hAnsi="Arial" w:cs="Arial"/>
          <w:sz w:val="20"/>
          <w:lang w:val="en-GB"/>
        </w:rPr>
        <w:t xml:space="preserve">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13F6AE3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04AD718" w14:textId="7286D392" w:rsidR="00217A4A" w:rsidRDefault="00217A4A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EA1CD7">
        <w:rPr>
          <w:rFonts w:ascii="Arial" w:hAnsi="Arial" w:cs="Arial"/>
          <w:sz w:val="20"/>
        </w:rPr>
        <w:t xml:space="preserve"> </w:t>
      </w:r>
      <w:r w:rsidR="00EA1CD7">
        <w:rPr>
          <w:rFonts w:ascii="Arial" w:hAnsi="Arial" w:cs="Arial"/>
          <w:sz w:val="20"/>
          <w:lang w:val="en-GB"/>
        </w:rPr>
        <w:t>______________________________________________</w:t>
      </w:r>
    </w:p>
    <w:p w14:paraId="522A53F0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CE2FC13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6AED3D9D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2A61B2A3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010EE1C6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2F81224" w14:textId="2C6A331F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Mechanical </w:t>
      </w:r>
      <w:r w:rsidR="002502DF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haking</w:t>
      </w:r>
    </w:p>
    <w:p w14:paraId="71DCC52B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3D850303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32D15A0A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24780435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2B461F2D" w14:textId="423F0CD2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24431">
        <w:rPr>
          <w:rFonts w:ascii="Arial" w:hAnsi="Arial" w:cs="Arial"/>
          <w:sz w:val="20"/>
          <w:lang w:val="en-GB"/>
        </w:rPr>
        <w:t>release</w:t>
      </w:r>
      <w:r w:rsidR="007309F0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C26C47C" w14:textId="77777777" w:rsidR="00217A4A" w:rsidRPr="008E2D58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26A5E77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419D4AC6" w14:textId="1F09CA87" w:rsidR="00EA1CD7" w:rsidRPr="00EA1CD7" w:rsidRDefault="00EA1CD7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4A4A58B5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F795106" w14:textId="3AFAC3BE" w:rsidR="00EA1CD7" w:rsidRPr="00EA1CD7" w:rsidRDefault="00EA1CD7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</w:t>
      </w:r>
      <w:r>
        <w:rPr>
          <w:rFonts w:ascii="Arial" w:hAnsi="Arial" w:cs="Arial"/>
          <w:sz w:val="20"/>
          <w:lang w:val="en-GB"/>
        </w:rPr>
        <w:t>?</w:t>
      </w:r>
      <w:r w:rsidR="002A6F26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</w:p>
    <w:p w14:paraId="1E4EF768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D74B44E" w14:textId="5E64A1C8" w:rsidR="002A6F26" w:rsidRPr="00067743" w:rsidRDefault="00EA1CD7" w:rsidP="002A6F2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EA1CD7">
        <w:rPr>
          <w:rFonts w:ascii="Arial" w:hAnsi="Arial" w:cs="Arial"/>
          <w:sz w:val="20"/>
          <w:lang w:val="en-GB"/>
        </w:rPr>
        <w:t>What was the pH after adding the buffer to the extraction solvent</w:t>
      </w:r>
      <w:r w:rsidR="002A6F26" w:rsidRPr="00067743">
        <w:rPr>
          <w:rFonts w:ascii="Arial" w:hAnsi="Arial" w:cs="Arial"/>
          <w:sz w:val="20"/>
          <w:lang w:val="en-GB"/>
        </w:rPr>
        <w:t>?</w:t>
      </w:r>
      <w:r w:rsidR="00AA68A2">
        <w:rPr>
          <w:rFonts w:ascii="Arial" w:hAnsi="Arial" w:cs="Arial"/>
          <w:sz w:val="20"/>
          <w:lang w:val="en-GB"/>
        </w:rPr>
        <w:t xml:space="preserve"> ______________________________</w:t>
      </w:r>
    </w:p>
    <w:p w14:paraId="0B27FD53" w14:textId="519A771D" w:rsidR="002A6F26" w:rsidRDefault="002A6F26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661EE88F" w14:textId="375AB5E9" w:rsidR="00AA68A2" w:rsidRPr="00067743" w:rsidRDefault="00AA68A2" w:rsidP="00AA68A2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A68A2">
        <w:rPr>
          <w:rFonts w:ascii="Arial" w:hAnsi="Arial" w:cs="Arial"/>
          <w:sz w:val="20"/>
          <w:lang w:val="en-GB"/>
        </w:rPr>
        <w:t>Was the extraction solution aci</w:t>
      </w:r>
      <w:r w:rsidR="00FD6273">
        <w:rPr>
          <w:rFonts w:ascii="Arial" w:hAnsi="Arial" w:cs="Arial"/>
          <w:sz w:val="20"/>
          <w:lang w:val="en-GB"/>
        </w:rPr>
        <w:t>d</w:t>
      </w:r>
      <w:r w:rsidRPr="00AA68A2">
        <w:rPr>
          <w:rFonts w:ascii="Arial" w:hAnsi="Arial" w:cs="Arial"/>
          <w:sz w:val="20"/>
          <w:lang w:val="en-GB"/>
        </w:rPr>
        <w:t>ified until pH</w:t>
      </w:r>
      <w:r w:rsidR="00D66EE2">
        <w:rPr>
          <w:rFonts w:ascii="Arial" w:hAnsi="Arial" w:cs="Arial"/>
          <w:sz w:val="20"/>
          <w:lang w:val="en-GB"/>
        </w:rPr>
        <w:t>=</w:t>
      </w:r>
      <w:r w:rsidRPr="00AA68A2">
        <w:rPr>
          <w:rFonts w:ascii="Arial" w:hAnsi="Arial" w:cs="Arial"/>
          <w:sz w:val="20"/>
          <w:lang w:val="en-GB"/>
        </w:rPr>
        <w:t>4.5 after addition of the buffer?</w:t>
      </w:r>
    </w:p>
    <w:p w14:paraId="4ACC99FA" w14:textId="77777777" w:rsidR="00AA68A2" w:rsidRPr="00067743" w:rsidRDefault="00AA68A2" w:rsidP="00AA68A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63BF878" w14:textId="77777777" w:rsidR="00AA68A2" w:rsidRPr="00067743" w:rsidRDefault="00AA68A2" w:rsidP="00AA68A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DD882CE" w14:textId="77777777" w:rsidR="00AA68A2" w:rsidRDefault="00AA68A2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392720DF" w14:textId="670F2B92" w:rsidR="00217A4A" w:rsidRPr="00AC43FE" w:rsidRDefault="00AA68A2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10</w:t>
      </w:r>
      <w:r w:rsidR="00217A4A">
        <w:rPr>
          <w:rFonts w:ascii="Arial" w:hAnsi="Arial" w:cs="Arial"/>
          <w:sz w:val="20"/>
          <w:lang w:val="en-GB"/>
        </w:rPr>
        <w:t>.</w:t>
      </w:r>
      <w:r w:rsidR="00217A4A">
        <w:rPr>
          <w:rFonts w:ascii="Arial" w:hAnsi="Arial" w:cs="Arial"/>
          <w:sz w:val="20"/>
          <w:lang w:val="en-GB"/>
        </w:rPr>
        <w:tab/>
        <w:t xml:space="preserve">Remarks on </w:t>
      </w:r>
      <w:r w:rsidR="00217A4A" w:rsidRPr="00AC43FE">
        <w:rPr>
          <w:rFonts w:ascii="Arial" w:hAnsi="Arial" w:cs="Arial"/>
          <w:sz w:val="20"/>
          <w:lang w:val="en-GB"/>
        </w:rPr>
        <w:t xml:space="preserve">Additional </w:t>
      </w:r>
      <w:r w:rsidR="00217A4A">
        <w:rPr>
          <w:rFonts w:ascii="Arial" w:hAnsi="Arial" w:cs="Arial"/>
          <w:sz w:val="20"/>
          <w:lang w:val="en-GB"/>
        </w:rPr>
        <w:t>Questions:</w:t>
      </w:r>
    </w:p>
    <w:p w14:paraId="2D24D711" w14:textId="77777777" w:rsidR="00217A4A" w:rsidRPr="00067743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217A4A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66EE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66EE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B6F7BA8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5B434C">
      <w:rPr>
        <w:sz w:val="24"/>
      </w:rPr>
      <w:t>2</w:t>
    </w:r>
    <w:r w:rsidR="00035F19">
      <w:rPr>
        <w:sz w:val="24"/>
      </w:rPr>
      <w:t>T1</w:t>
    </w:r>
    <w:r w:rsidR="005B434C">
      <w:rPr>
        <w:sz w:val="24"/>
      </w:rPr>
      <w:t>4</w:t>
    </w:r>
  </w:p>
  <w:p w14:paraId="2EAAAF37" w14:textId="171FBC8D" w:rsidR="00AB219A" w:rsidRDefault="0072476F" w:rsidP="00217A4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D5158">
      <w:rPr>
        <w:sz w:val="24"/>
      </w:rPr>
      <w:t xml:space="preserve">Organotin Compounds </w:t>
    </w:r>
    <w:r w:rsidR="005A2D35">
      <w:rPr>
        <w:sz w:val="24"/>
      </w:rPr>
      <w:t>in Textile</w:t>
    </w:r>
  </w:p>
  <w:p w14:paraId="051036C1" w14:textId="77777777" w:rsidR="00217A4A" w:rsidRPr="00217A4A" w:rsidRDefault="00217A4A" w:rsidP="00217A4A"/>
  <w:p w14:paraId="6510A247" w14:textId="7C7AA4C6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17A4A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5B434C">
      <w:rPr>
        <w:rFonts w:ascii="Arial" w:hAnsi="Arial" w:cs="Arial"/>
        <w:b/>
      </w:rPr>
      <w:t>09</w:t>
    </w:r>
    <w:r w:rsidRPr="005D3E95">
      <w:rPr>
        <w:rFonts w:ascii="Arial" w:hAnsi="Arial" w:cs="Arial"/>
        <w:b/>
      </w:rPr>
      <w:t xml:space="preserve"> – </w:t>
    </w:r>
    <w:r w:rsidR="00217A4A">
      <w:rPr>
        <w:rFonts w:ascii="Arial" w:hAnsi="Arial" w:cs="Arial"/>
        <w:b/>
      </w:rPr>
      <w:t xml:space="preserve">December </w:t>
    </w:r>
    <w:r w:rsidR="005B434C">
      <w:rPr>
        <w:rFonts w:ascii="Arial" w:hAnsi="Arial" w:cs="Arial"/>
        <w:b/>
      </w:rPr>
      <w:t>16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5B434C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5F19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6AE7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17A4A"/>
    <w:rsid w:val="0022203D"/>
    <w:rsid w:val="00224A41"/>
    <w:rsid w:val="0022714F"/>
    <w:rsid w:val="0024147B"/>
    <w:rsid w:val="00245682"/>
    <w:rsid w:val="002502DF"/>
    <w:rsid w:val="00252D1F"/>
    <w:rsid w:val="0026669E"/>
    <w:rsid w:val="002712D2"/>
    <w:rsid w:val="00271903"/>
    <w:rsid w:val="002A35D4"/>
    <w:rsid w:val="002A6F26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54A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5139"/>
    <w:rsid w:val="00506645"/>
    <w:rsid w:val="0051064A"/>
    <w:rsid w:val="005208F7"/>
    <w:rsid w:val="005225E7"/>
    <w:rsid w:val="005246B3"/>
    <w:rsid w:val="00524C8F"/>
    <w:rsid w:val="00525B2D"/>
    <w:rsid w:val="005319E8"/>
    <w:rsid w:val="00544957"/>
    <w:rsid w:val="00546ADD"/>
    <w:rsid w:val="00547565"/>
    <w:rsid w:val="005517E1"/>
    <w:rsid w:val="00560D92"/>
    <w:rsid w:val="00567228"/>
    <w:rsid w:val="0059287A"/>
    <w:rsid w:val="005A2D35"/>
    <w:rsid w:val="005A5858"/>
    <w:rsid w:val="005B434C"/>
    <w:rsid w:val="005C698E"/>
    <w:rsid w:val="005C720D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47F38"/>
    <w:rsid w:val="006529ED"/>
    <w:rsid w:val="0065574B"/>
    <w:rsid w:val="0065657C"/>
    <w:rsid w:val="006623F6"/>
    <w:rsid w:val="00673162"/>
    <w:rsid w:val="006833D8"/>
    <w:rsid w:val="00692016"/>
    <w:rsid w:val="00694817"/>
    <w:rsid w:val="006971E0"/>
    <w:rsid w:val="006B61B5"/>
    <w:rsid w:val="006B7610"/>
    <w:rsid w:val="006C50C3"/>
    <w:rsid w:val="006D5158"/>
    <w:rsid w:val="006F0549"/>
    <w:rsid w:val="00703316"/>
    <w:rsid w:val="00715555"/>
    <w:rsid w:val="00717F88"/>
    <w:rsid w:val="00722DBF"/>
    <w:rsid w:val="0072476F"/>
    <w:rsid w:val="007309F0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B403F"/>
    <w:rsid w:val="007C446A"/>
    <w:rsid w:val="007D2912"/>
    <w:rsid w:val="007D42E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3CC7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37EE6"/>
    <w:rsid w:val="00A4069E"/>
    <w:rsid w:val="00A43C46"/>
    <w:rsid w:val="00A46463"/>
    <w:rsid w:val="00A53A8C"/>
    <w:rsid w:val="00A53A9B"/>
    <w:rsid w:val="00A6711B"/>
    <w:rsid w:val="00A70648"/>
    <w:rsid w:val="00A81BD2"/>
    <w:rsid w:val="00A832C0"/>
    <w:rsid w:val="00A87655"/>
    <w:rsid w:val="00A94483"/>
    <w:rsid w:val="00AA1C0E"/>
    <w:rsid w:val="00AA30F0"/>
    <w:rsid w:val="00AA4124"/>
    <w:rsid w:val="00AA6759"/>
    <w:rsid w:val="00AA68A2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0F78"/>
    <w:rsid w:val="00BD6E79"/>
    <w:rsid w:val="00BF439B"/>
    <w:rsid w:val="00BF4D6C"/>
    <w:rsid w:val="00C02A7D"/>
    <w:rsid w:val="00C05C72"/>
    <w:rsid w:val="00C06687"/>
    <w:rsid w:val="00C100DF"/>
    <w:rsid w:val="00C15782"/>
    <w:rsid w:val="00C24431"/>
    <w:rsid w:val="00C26F08"/>
    <w:rsid w:val="00C30D34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0508F"/>
    <w:rsid w:val="00D10B1A"/>
    <w:rsid w:val="00D208D4"/>
    <w:rsid w:val="00D31C99"/>
    <w:rsid w:val="00D320A0"/>
    <w:rsid w:val="00D3340F"/>
    <w:rsid w:val="00D46AB2"/>
    <w:rsid w:val="00D55CBD"/>
    <w:rsid w:val="00D63B0D"/>
    <w:rsid w:val="00D66EE2"/>
    <w:rsid w:val="00D72478"/>
    <w:rsid w:val="00D73235"/>
    <w:rsid w:val="00D960B8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CD7"/>
    <w:rsid w:val="00EB4D5B"/>
    <w:rsid w:val="00EB6D74"/>
    <w:rsid w:val="00ED0E66"/>
    <w:rsid w:val="00ED7127"/>
    <w:rsid w:val="00EF7582"/>
    <w:rsid w:val="00F020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2D4F"/>
    <w:rsid w:val="00FD6273"/>
    <w:rsid w:val="00FD6278"/>
    <w:rsid w:val="00FE032D"/>
    <w:rsid w:val="00FE31EB"/>
    <w:rsid w:val="00FF0E67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38BA9-132A-42A4-890E-AC9FA51E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3114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Annelies Ouwerkerk</cp:lastModifiedBy>
  <cp:revision>22</cp:revision>
  <cp:lastPrinted>2018-04-13T06:36:00Z</cp:lastPrinted>
  <dcterms:created xsi:type="dcterms:W3CDTF">2021-11-02T14:35:00Z</dcterms:created>
  <dcterms:modified xsi:type="dcterms:W3CDTF">2022-10-25T09:31:00Z</dcterms:modified>
</cp:coreProperties>
</file>