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DC039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99E417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F604E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AF604E">
        <w:rPr>
          <w:rFonts w:ascii="Arial" w:hAnsi="Arial" w:cs="Arial"/>
          <w:b/>
          <w:sz w:val="22"/>
          <w:szCs w:val="22"/>
        </w:rPr>
        <w:t>8</w:t>
      </w:r>
      <w:r w:rsidR="00E2388A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E0A4E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11EC87A9" w:rsidR="004E0A4E" w:rsidRP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E0A4E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06E79956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19" w:type="dxa"/>
            <w:vAlign w:val="center"/>
          </w:tcPr>
          <w:p w14:paraId="53E7DD12" w14:textId="4E6FE46C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E84143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0118E71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20C00F7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1AB8519" w14:textId="6346924B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Aromatics by FIA *</w:t>
            </w:r>
            <w:r w:rsidR="006C49DC">
              <w:rPr>
                <w:rFonts w:ascii="Arial" w:hAnsi="Arial" w:cs="Arial"/>
                <w:sz w:val="20"/>
              </w:rPr>
              <w:t>*</w:t>
            </w:r>
            <w:r w:rsidRPr="004A5DB1">
              <w:rPr>
                <w:rFonts w:ascii="Arial" w:hAnsi="Arial" w:cs="Arial"/>
                <w:sz w:val="20"/>
              </w:rPr>
              <w:t>*</w:t>
            </w:r>
            <w:r w:rsidR="005B6C3E">
              <w:rPr>
                <w:rFonts w:ascii="Arial" w:hAnsi="Arial" w:cs="Arial"/>
                <w:sz w:val="20"/>
              </w:rPr>
              <w:t>*</w:t>
            </w:r>
            <w:r w:rsidRPr="004A5DB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2C1DCFD9" w14:textId="0FA484A6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0EBB816B" w14:textId="35818E3A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4A609839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BC9EF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2A7465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36D4495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15D6D19" w14:textId="463A0A35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782EFA2C" w14:textId="3BA66381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D405CA0" w14:textId="794413F1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692E480E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8F2A7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5BCD0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7F257A90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54A6CD30" w14:textId="43BDFAB6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Calculated Cetane Index, two variables</w:t>
            </w:r>
          </w:p>
        </w:tc>
        <w:tc>
          <w:tcPr>
            <w:tcW w:w="1219" w:type="dxa"/>
            <w:vAlign w:val="center"/>
          </w:tcPr>
          <w:p w14:paraId="1E1A7ECF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97F92E7" w14:textId="6A480330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D976</w:t>
            </w:r>
          </w:p>
        </w:tc>
        <w:tc>
          <w:tcPr>
            <w:tcW w:w="1219" w:type="dxa"/>
            <w:vAlign w:val="center"/>
          </w:tcPr>
          <w:p w14:paraId="2E33A19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CB6A3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B573B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79282A89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00ECEE64" w14:textId="67AF37EE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Calculated Cetane Index, four variables</w:t>
            </w:r>
          </w:p>
        </w:tc>
        <w:tc>
          <w:tcPr>
            <w:tcW w:w="1219" w:type="dxa"/>
            <w:vAlign w:val="center"/>
          </w:tcPr>
          <w:p w14:paraId="1C8213EE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4543625C" w14:textId="5876244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14F95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6D55B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63CFCF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7AA7B97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EFC9C5B" w14:textId="7E1B6C05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4C073616" w14:textId="7D0BE995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BB2BA77" w14:textId="015F8A9D" w:rsidR="004E0A4E" w:rsidRPr="004E0A4E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E0A4E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22A84438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DDBC8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F54D6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49F5782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2F66E56" w14:textId="06613CA5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19" w:type="dxa"/>
            <w:vAlign w:val="center"/>
          </w:tcPr>
          <w:p w14:paraId="12F3975C" w14:textId="5B604794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6026E27" w14:textId="17A6D71A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46489DD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DB37FC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FFAF5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323376EA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45AB2492" w14:textId="029B36B9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243D3">
              <w:rPr>
                <w:rFonts w:ascii="Arial" w:hAnsi="Arial" w:cs="Arial"/>
                <w:sz w:val="20"/>
              </w:rPr>
              <w:t>Carbon Residue</w:t>
            </w:r>
            <w:r w:rsidRPr="00DC0394">
              <w:rPr>
                <w:rFonts w:ascii="Arial" w:hAnsi="Arial" w:cs="Arial"/>
                <w:sz w:val="20"/>
              </w:rPr>
              <w:t xml:space="preserve"> </w:t>
            </w:r>
            <w:r w:rsidR="00923EC8">
              <w:rPr>
                <w:rFonts w:ascii="Arial" w:hAnsi="Arial" w:cs="Arial"/>
                <w:sz w:val="20"/>
              </w:rPr>
              <w:t xml:space="preserve">(micro method) </w:t>
            </w:r>
            <w:r w:rsidRPr="00DC0394">
              <w:rPr>
                <w:rFonts w:ascii="Arial" w:hAnsi="Arial" w:cs="Arial"/>
                <w:sz w:val="20"/>
              </w:rPr>
              <w:t>on 10% distillation residue</w:t>
            </w:r>
          </w:p>
        </w:tc>
        <w:tc>
          <w:tcPr>
            <w:tcW w:w="1219" w:type="dxa"/>
            <w:vAlign w:val="center"/>
          </w:tcPr>
          <w:p w14:paraId="51A6D64C" w14:textId="12722904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877F29C" w14:textId="409C3CDE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7CA30BB5" w14:textId="2D5F6DC3" w:rsidR="004E0A4E" w:rsidRPr="00DC0394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051212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9304FE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6703D940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45541342" w14:textId="44D7F640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Ramsbottom Carbon Residue on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4A5DB1">
              <w:rPr>
                <w:rFonts w:ascii="Arial" w:hAnsi="Arial" w:cs="Arial"/>
                <w:sz w:val="20"/>
              </w:rPr>
              <w:t>10% distillation residue</w:t>
            </w:r>
          </w:p>
        </w:tc>
        <w:tc>
          <w:tcPr>
            <w:tcW w:w="1219" w:type="dxa"/>
            <w:vAlign w:val="center"/>
          </w:tcPr>
          <w:p w14:paraId="4573A0EB" w14:textId="2C0EDAC8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FF13E52" w14:textId="50EBE2DA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D524</w:t>
            </w:r>
          </w:p>
        </w:tc>
        <w:tc>
          <w:tcPr>
            <w:tcW w:w="1219" w:type="dxa"/>
            <w:vAlign w:val="center"/>
          </w:tcPr>
          <w:p w14:paraId="64F0BFA8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F57138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051503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0555F92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A875250" w14:textId="046AA7E1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Copper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Corrosion</w:t>
            </w:r>
            <w:r w:rsidRPr="004A5DB1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hrs at 50°C</w:t>
            </w:r>
          </w:p>
        </w:tc>
        <w:tc>
          <w:tcPr>
            <w:tcW w:w="1219" w:type="dxa"/>
            <w:vAlign w:val="center"/>
          </w:tcPr>
          <w:p w14:paraId="546D7571" w14:textId="0AB71EAF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1219" w:type="dxa"/>
            <w:vAlign w:val="center"/>
          </w:tcPr>
          <w:p w14:paraId="063F5A9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8384A9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852283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89AA45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1DDCB21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FF49891" w14:textId="2E20DF0A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vAlign w:val="center"/>
          </w:tcPr>
          <w:p w14:paraId="458DD7D4" w14:textId="3E1956B4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kg/m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6D9DC218" w14:textId="6D200996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582C0A0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88A8CC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C06B2F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0F3CE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436CC46E" w:rsidR="000F1900" w:rsidRPr="00A13168" w:rsidRDefault="006C49DC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200BA02" w:rsidR="000F1900" w:rsidRPr="00DC0394" w:rsidRDefault="006C49DC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DC0394">
              <w:rPr>
                <w:rFonts w:ascii="Arial" w:hAnsi="Arial" w:cs="Arial"/>
                <w:b/>
                <w:spacing w:val="4"/>
                <w:sz w:val="20"/>
              </w:rPr>
              <w:t xml:space="preserve">Manual or Automated mode?:       M   /   A   </w:t>
            </w:r>
            <w:r w:rsidR="0049693F" w:rsidRPr="00DC0394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DC0394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DC0394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6C49DC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2E1CD1B7" w:rsidR="006C49DC" w:rsidRPr="003232A3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4C7A221F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1DFF8F39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591AAFDA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10% recovered</w:t>
            </w:r>
          </w:p>
        </w:tc>
        <w:tc>
          <w:tcPr>
            <w:tcW w:w="1219" w:type="dxa"/>
            <w:vAlign w:val="center"/>
          </w:tcPr>
          <w:p w14:paraId="43BC538E" w14:textId="1EF5D212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34E05814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A78550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50% recovered</w:t>
            </w:r>
          </w:p>
        </w:tc>
        <w:tc>
          <w:tcPr>
            <w:tcW w:w="1219" w:type="dxa"/>
            <w:vAlign w:val="center"/>
          </w:tcPr>
          <w:p w14:paraId="41479881" w14:textId="1322AC5B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5212C7C4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6E72D3B3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90% recovered</w:t>
            </w:r>
          </w:p>
        </w:tc>
        <w:tc>
          <w:tcPr>
            <w:tcW w:w="1219" w:type="dxa"/>
            <w:vAlign w:val="center"/>
          </w:tcPr>
          <w:p w14:paraId="2DD89B75" w14:textId="520767D0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3E564730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4D803329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95% recovered</w:t>
            </w:r>
          </w:p>
        </w:tc>
        <w:tc>
          <w:tcPr>
            <w:tcW w:w="1219" w:type="dxa"/>
            <w:vAlign w:val="center"/>
          </w:tcPr>
          <w:p w14:paraId="5D50C573" w14:textId="3F019F52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773EC165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F9E0F74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046FE63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2008D3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66E98919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58EF2E60" w:rsidR="006C49DC" w:rsidRPr="0000576F" w:rsidRDefault="006C49DC" w:rsidP="006C49D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6C49DC" w:rsidRPr="00DC0394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0A2E5EE5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D8CFC82" w14:textId="107F7D33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Volume at 250°C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BFEC74" w14:textId="3A26431C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DF0743" w14:textId="68E95B5E" w:rsidR="006C49DC" w:rsidRPr="00C14391" w:rsidRDefault="006C49DC" w:rsidP="006C49DC">
            <w:pPr>
              <w:rPr>
                <w:rFonts w:ascii="Arial" w:hAnsi="Arial" w:cs="Arial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68F79" w14:textId="77777777" w:rsidR="006C49DC" w:rsidRPr="00DC0394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5AF1A5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F514DE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5CEA308A" w14:textId="77777777" w:rsidTr="006C49D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D72649B" w14:textId="4B05EA81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Volume at 350°C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8A74BD" w14:textId="015B5063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AD35C0" w14:textId="27278DFA" w:rsidR="006C49DC" w:rsidRPr="00C14391" w:rsidRDefault="006C49DC" w:rsidP="006C49DC">
            <w:pPr>
              <w:rPr>
                <w:rFonts w:ascii="Arial" w:hAnsi="Arial" w:cs="Arial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3DE58" w14:textId="77777777" w:rsidR="006C49DC" w:rsidRPr="00DC0394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59668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87F5B6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49DC" w:rsidRPr="00373310" w14:paraId="21D1DD93" w14:textId="77777777" w:rsidTr="006C49D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03B2F3" w14:textId="170AC6F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F4E712" w14:textId="186E35D4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5192BA" w14:textId="77777777" w:rsidR="006C49DC" w:rsidRPr="00C14391" w:rsidRDefault="006C49DC" w:rsidP="006C49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76C6B4" w14:textId="77777777" w:rsidR="006C49DC" w:rsidRPr="00DC0394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B1DF20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C9B281" w14:textId="77777777" w:rsidR="006C49DC" w:rsidRPr="00A13168" w:rsidRDefault="006C49DC" w:rsidP="006C49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048EEB1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4095C62" w14:textId="77777777" w:rsidR="005B6C3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4A5DB1">
        <w:rPr>
          <w:rFonts w:ascii="Arial" w:hAnsi="Arial" w:cs="Arial"/>
          <w:sz w:val="20"/>
        </w:rPr>
        <w:t xml:space="preserve">Definition from EN12916: %Polycyclic Aromatic Hydrocarbons = sum of </w:t>
      </w:r>
      <w:r>
        <w:rPr>
          <w:rFonts w:ascii="Arial" w:hAnsi="Arial" w:cs="Arial"/>
          <w:sz w:val="20"/>
        </w:rPr>
        <w:t>the di-aromatic hydrocarbons and tri+-aromatic hydrocarbons</w:t>
      </w:r>
    </w:p>
    <w:p w14:paraId="45113ACD" w14:textId="25673CA9" w:rsidR="00E84108" w:rsidRPr="002F3DBE" w:rsidRDefault="007763E2" w:rsidP="006C49D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color w:val="FF0000"/>
          <w:spacing w:val="4"/>
          <w:sz w:val="20"/>
        </w:rPr>
      </w:pPr>
      <w:r>
        <w:rPr>
          <w:rFonts w:ascii="Arial" w:hAnsi="Arial" w:cs="Arial"/>
          <w:sz w:val="20"/>
        </w:rPr>
        <w:t>***</w:t>
      </w:r>
      <w:r w:rsidR="005B6C3E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6C49DC">
        <w:rPr>
          <w:rFonts w:ascii="Arial" w:hAnsi="Arial" w:cs="Arial"/>
          <w:sz w:val="20"/>
        </w:rPr>
        <w:t>Without oxygenates correction</w:t>
      </w:r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5E51A8B" w14:textId="77777777" w:rsidR="006C49DC" w:rsidRDefault="006C49D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DC0394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2A5AC0C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C04CD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C04CDE">
        <w:rPr>
          <w:rFonts w:ascii="Arial" w:hAnsi="Arial" w:cs="Arial"/>
          <w:b/>
          <w:sz w:val="22"/>
          <w:szCs w:val="22"/>
        </w:rPr>
        <w:t>8</w:t>
      </w:r>
      <w:r w:rsidR="00544011">
        <w:rPr>
          <w:rFonts w:ascii="Arial" w:hAnsi="Arial" w:cs="Arial"/>
          <w:b/>
          <w:sz w:val="22"/>
          <w:szCs w:val="22"/>
        </w:rPr>
        <w:t>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2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9"/>
        <w:gridCol w:w="1218"/>
        <w:gridCol w:w="1475"/>
        <w:gridCol w:w="1220"/>
        <w:gridCol w:w="1221"/>
        <w:gridCol w:w="1224"/>
        <w:gridCol w:w="9"/>
      </w:tblGrid>
      <w:tr w:rsidR="0049693F" w:rsidRPr="0084399E" w14:paraId="7DAC1997" w14:textId="77777777" w:rsidTr="005B6C3E">
        <w:trPr>
          <w:gridAfter w:val="1"/>
          <w:wAfter w:w="9" w:type="dxa"/>
          <w:trHeight w:hRule="exact" w:val="1021"/>
        </w:trPr>
        <w:tc>
          <w:tcPr>
            <w:tcW w:w="3259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75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20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21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4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44011" w:rsidRPr="00A13168" w14:paraId="3DDD966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54B17FDC" w:rsidR="00544011" w:rsidRPr="00A13168" w:rsidRDefault="00544011" w:rsidP="0054401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FAME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E59212D" w:rsidR="00544011" w:rsidRPr="00A13168" w:rsidRDefault="00544011" w:rsidP="005440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2967EC21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4011" w:rsidRPr="00A13168" w14:paraId="654286EB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29438F7" w:rsidR="00544011" w:rsidRPr="00A13168" w:rsidRDefault="00544011" w:rsidP="0054401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0A31E3F" w:rsidR="00544011" w:rsidRPr="00A13168" w:rsidRDefault="00544011" w:rsidP="005440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56E42A79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E741D" w:rsidRPr="00A13168" w14:paraId="40D70C38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53B95F" w14:textId="5EAF2E16" w:rsidR="001E741D" w:rsidRPr="001E741D" w:rsidRDefault="001E741D" w:rsidP="0054401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E741D">
              <w:rPr>
                <w:rFonts w:ascii="Arial" w:hAnsi="Arial" w:cs="Arial"/>
                <w:b/>
                <w:bCs/>
                <w:sz w:val="20"/>
              </w:rPr>
              <w:t>Kinematic Viscosity at 40°C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5C3E83" w14:textId="69F5EC29" w:rsidR="001E741D" w:rsidRPr="001E741D" w:rsidRDefault="001E741D" w:rsidP="0054401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E741D">
              <w:rPr>
                <w:rFonts w:ascii="Arial" w:hAnsi="Arial" w:cs="Arial"/>
                <w:b/>
                <w:bCs/>
                <w:spacing w:val="4"/>
                <w:sz w:val="20"/>
              </w:rPr>
              <w:t>ISO3104 method/procedure used:       A   or   B  **)</w:t>
            </w:r>
          </w:p>
        </w:tc>
      </w:tr>
      <w:tr w:rsidR="001E741D" w:rsidRPr="00A13168" w14:paraId="5E5B1362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0CDB5F5" w:rsidR="001E741D" w:rsidRPr="00A13168" w:rsidRDefault="001E741D" w:rsidP="0054401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Kinematic Viscosity at 40°C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0EAFFB5D" w:rsidR="001E741D" w:rsidRPr="00A13168" w:rsidRDefault="001E741D" w:rsidP="005440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mm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A5DB1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226E1AA2" w:rsidR="001E741D" w:rsidRPr="00A13168" w:rsidRDefault="001E741D" w:rsidP="00544011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4A7A0" w14:textId="77777777" w:rsidR="001E741D" w:rsidRPr="001E741D" w:rsidRDefault="001E741D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F94D8" w14:textId="77777777" w:rsidR="001E741D" w:rsidRPr="001E741D" w:rsidRDefault="001E741D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4A59DCB3" w:rsidR="001E741D" w:rsidRPr="001E741D" w:rsidRDefault="001E741D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4011" w:rsidRPr="00A13168" w14:paraId="737ED79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2F5C40C1" w:rsidR="00544011" w:rsidRPr="00A13168" w:rsidRDefault="00544011" w:rsidP="0054401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Lubricity by HFRR at 60°C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4BAD0CD" w:rsidR="00544011" w:rsidRPr="00A13168" w:rsidRDefault="00544011" w:rsidP="0054401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3AA955F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ISO12156-1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41A0AF93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3BAB9C87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30B5708D" w:rsidR="00544011" w:rsidRPr="00A13168" w:rsidRDefault="00544011" w:rsidP="0054401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6A69F0AA" w14:textId="77777777" w:rsidTr="005B6C3E">
        <w:trPr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67E02B60" w:rsidR="0022435D" w:rsidRPr="0022435D" w:rsidRDefault="006A244A" w:rsidP="0022435D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22435D">
              <w:rPr>
                <w:rFonts w:ascii="Arial" w:hAnsi="Arial" w:cs="Arial"/>
                <w:b/>
                <w:bCs/>
                <w:sz w:val="20"/>
              </w:rPr>
              <w:t>orrected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2435D" w:rsidRPr="0022435D">
              <w:rPr>
                <w:rFonts w:ascii="Arial" w:hAnsi="Arial" w:cs="Arial"/>
                <w:b/>
                <w:bCs/>
                <w:sz w:val="20"/>
              </w:rPr>
              <w:t>Lubricity by HFRR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63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7682E50" w:rsidR="0022435D" w:rsidRPr="00A13168" w:rsidRDefault="0022435D" w:rsidP="0022435D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corrected?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Yes   /   No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22435D" w:rsidRPr="00A13168" w14:paraId="7CFB2017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380A2463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Oxidation </w:t>
            </w:r>
            <w:r>
              <w:rPr>
                <w:rFonts w:ascii="Arial" w:hAnsi="Arial" w:cs="Arial"/>
                <w:sz w:val="20"/>
              </w:rPr>
              <w:t>S</w:t>
            </w:r>
            <w:r w:rsidRPr="004A5DB1">
              <w:rPr>
                <w:rFonts w:ascii="Arial" w:hAnsi="Arial" w:cs="Arial"/>
                <w:sz w:val="20"/>
              </w:rPr>
              <w:t>tability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4F8B2F6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g/m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0E7A7A3D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7F8C63B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E3560" w14:textId="0BB033AE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Oxidation </w:t>
            </w:r>
            <w:r>
              <w:rPr>
                <w:rFonts w:ascii="Arial" w:hAnsi="Arial" w:cs="Arial"/>
                <w:sz w:val="20"/>
              </w:rPr>
              <w:t>S</w:t>
            </w:r>
            <w:r w:rsidRPr="004A5DB1">
              <w:rPr>
                <w:rFonts w:ascii="Arial" w:hAnsi="Arial" w:cs="Arial"/>
                <w:sz w:val="20"/>
              </w:rPr>
              <w:t xml:space="preserve">tability </w:t>
            </w:r>
            <w:r>
              <w:rPr>
                <w:rFonts w:ascii="Arial" w:hAnsi="Arial" w:cs="Arial"/>
                <w:sz w:val="20"/>
              </w:rPr>
              <w:t>I</w:t>
            </w:r>
            <w:r w:rsidRPr="004A5DB1">
              <w:rPr>
                <w:rFonts w:ascii="Arial" w:hAnsi="Arial" w:cs="Arial"/>
                <w:sz w:val="20"/>
              </w:rPr>
              <w:t>nduction period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24571" w14:textId="01BB5290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EE847" w14:textId="0A5B0235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1C422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E2C1C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F0D41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4B5ED629" w14:textId="77777777" w:rsidTr="005B6C3E">
        <w:trPr>
          <w:gridAfter w:val="1"/>
          <w:wAfter w:w="9" w:type="dxa"/>
          <w:trHeight w:hRule="exact" w:val="51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C883E" w14:textId="66B82509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olycyclic Aromatic</w:t>
            </w:r>
            <w:r w:rsidR="00682A2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Hydrocarbons</w:t>
            </w:r>
            <w:r w:rsidR="00682A21">
              <w:rPr>
                <w:rFonts w:ascii="Arial" w:hAnsi="Arial" w:cs="Arial"/>
                <w:sz w:val="20"/>
              </w:rPr>
              <w:t xml:space="preserve"> *</w:t>
            </w:r>
            <w:r w:rsidRPr="004A5DB1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3A073" w14:textId="51F7B436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EFAE0" w14:textId="26C956A8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B2576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90F7A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370E4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2E8F6F3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C7F27" w14:textId="150E391C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Mono-Aromatic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6BE4E" w14:textId="5DB1A4FC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F8696" w14:textId="03135222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AF093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C0734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D1A87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2FD059C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41AE9" w14:textId="17429C20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Di-Aromatic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9180F" w14:textId="716C2CD3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CF939" w14:textId="5E008A25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1F0A0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8F9B2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01E1F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5593A49B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19EC5" w14:textId="55C09212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Tri+-Aromatic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4A6B0" w14:textId="57B09434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B6D7A" w14:textId="2C327CA9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3C7DD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71FC2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A3157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71F07A07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8AB2A" w14:textId="27E53D35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B2DC5" w14:textId="2069DD9E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7AB4C" w14:textId="1867B531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33616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EBBAB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4225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55636703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A9BDB" w14:textId="0D0C08B6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A0423" w14:textId="314BC33D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D9BE9" w14:textId="428DDB98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33ABE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189F5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62418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0DBE94E6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501B1" w14:textId="5E701615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Pour Point Automated 3°C </w:t>
            </w:r>
            <w:r w:rsidRPr="003504C3">
              <w:rPr>
                <w:rFonts w:ascii="Arial" w:hAnsi="Arial" w:cs="Arial"/>
                <w:sz w:val="20"/>
              </w:rPr>
              <w:t>interval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EF03E" w14:textId="20A63041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347A1" w14:textId="2295F672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F9B72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B217C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046F2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2B5E133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2FA94" w14:textId="6E1C3C2B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</w:t>
            </w:r>
            <w:r w:rsidRPr="004A5DB1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3BD23" w14:textId="4C3D25C5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BA920" w14:textId="60DEE2FC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4206A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C8303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AD15A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435D" w:rsidRPr="00A13168" w14:paraId="7618385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B9B8D" w14:textId="61B6D761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B390E" w14:textId="3E718B6A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8ADD9" w14:textId="24FE3FEB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E2168D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880C52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4D6B40" w14:textId="77777777" w:rsidR="0022435D" w:rsidRPr="00A13168" w:rsidRDefault="0022435D" w:rsidP="0022435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15F4818" w14:textId="77777777" w:rsidR="005B6C3E" w:rsidRDefault="005B6C3E" w:rsidP="005B6C3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F5DC45D" w14:textId="77777777" w:rsidR="005B6C3E" w:rsidRDefault="005B6C3E" w:rsidP="005B6C3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B432987" w14:textId="77777777" w:rsidR="005B6C3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4A5DB1">
        <w:rPr>
          <w:rFonts w:ascii="Arial" w:hAnsi="Arial" w:cs="Arial"/>
          <w:sz w:val="20"/>
        </w:rPr>
        <w:t xml:space="preserve">Definition from EN12916: %Polycyclic Aromatic Hydrocarbons = sum of </w:t>
      </w:r>
      <w:r>
        <w:rPr>
          <w:rFonts w:ascii="Arial" w:hAnsi="Arial" w:cs="Arial"/>
          <w:sz w:val="20"/>
        </w:rPr>
        <w:t>the di-aromatic hydrocarbons and tri+-aromatic hydrocarbons</w:t>
      </w:r>
    </w:p>
    <w:p w14:paraId="5A9D2916" w14:textId="77777777" w:rsidR="005B6C3E" w:rsidRPr="002F3DB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color w:val="FF0000"/>
          <w:spacing w:val="4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  <w:t>Without oxygenates correction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sectPr w:rsidR="00990FD4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DD4850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2388A">
      <w:rPr>
        <w:rFonts w:ascii="Arial" w:hAnsi="Arial" w:cs="Arial"/>
      </w:rPr>
      <w:t>Diesel B10 (10% FAME)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F604E">
      <w:rPr>
        <w:rFonts w:ascii="Arial" w:hAnsi="Arial" w:cs="Arial"/>
      </w:rPr>
      <w:t>2</w:t>
    </w:r>
    <w:r w:rsidR="00E2388A">
      <w:rPr>
        <w:rFonts w:ascii="Arial" w:hAnsi="Arial" w:cs="Arial"/>
      </w:rPr>
      <w:t>G04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2548A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B6C3E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AF604E">
      <w:rPr>
        <w:rFonts w:ascii="Arial" w:hAnsi="Arial" w:cs="Arial"/>
        <w:b w:val="0"/>
        <w:sz w:val="20"/>
      </w:rPr>
      <w:t xml:space="preserve"> </w:t>
    </w:r>
    <w:r w:rsidR="00E2388A" w:rsidRPr="00AF604E">
      <w:rPr>
        <w:rFonts w:ascii="Arial" w:hAnsi="Arial" w:cs="Arial"/>
        <w:b w:val="0"/>
        <w:sz w:val="20"/>
      </w:rPr>
      <w:t>EN</w:t>
    </w:r>
    <w:r w:rsidR="004A2B8A" w:rsidRPr="00AF604E">
      <w:rPr>
        <w:rFonts w:ascii="Arial" w:hAnsi="Arial" w:cs="Arial"/>
        <w:b w:val="0"/>
        <w:sz w:val="20"/>
      </w:rPr>
      <w:t>16734</w:t>
    </w:r>
    <w:r w:rsidR="004A2B8A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and ASTM D</w:t>
    </w:r>
    <w:r w:rsidR="00E2388A">
      <w:rPr>
        <w:rFonts w:ascii="Arial" w:hAnsi="Arial" w:cs="Arial"/>
        <w:b w:val="0"/>
        <w:sz w:val="20"/>
      </w:rPr>
      <w:t>7467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08ACE9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2388A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2388A">
      <w:rPr>
        <w:rFonts w:ascii="Arial" w:hAnsi="Arial" w:cs="Arial"/>
        <w:b/>
        <w:sz w:val="22"/>
        <w:szCs w:val="22"/>
      </w:rPr>
      <w:t>2</w:t>
    </w:r>
    <w:r w:rsidR="00AF604E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AF604E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F604E">
      <w:rPr>
        <w:rFonts w:ascii="Arial" w:hAnsi="Arial" w:cs="Arial"/>
        <w:b/>
        <w:sz w:val="22"/>
        <w:szCs w:val="22"/>
      </w:rPr>
      <w:t>27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F604E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757"/>
    <w:rsid w:val="000D587F"/>
    <w:rsid w:val="000D6EF8"/>
    <w:rsid w:val="000F1900"/>
    <w:rsid w:val="000F3CEC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5CF0"/>
    <w:rsid w:val="001D759C"/>
    <w:rsid w:val="001D763D"/>
    <w:rsid w:val="001E0C7A"/>
    <w:rsid w:val="001E0D62"/>
    <w:rsid w:val="001E741D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3DBE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2B8A"/>
    <w:rsid w:val="004A541D"/>
    <w:rsid w:val="004A5948"/>
    <w:rsid w:val="004A6D8C"/>
    <w:rsid w:val="004A7D48"/>
    <w:rsid w:val="004B4F9A"/>
    <w:rsid w:val="004B5E75"/>
    <w:rsid w:val="004B60F4"/>
    <w:rsid w:val="004C23F4"/>
    <w:rsid w:val="004C2BBA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506EA7"/>
    <w:rsid w:val="00507AD6"/>
    <w:rsid w:val="00511573"/>
    <w:rsid w:val="00513F04"/>
    <w:rsid w:val="0051743B"/>
    <w:rsid w:val="005211DB"/>
    <w:rsid w:val="00531EE1"/>
    <w:rsid w:val="00532526"/>
    <w:rsid w:val="00534606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C3E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00F0"/>
    <w:rsid w:val="00642711"/>
    <w:rsid w:val="00652D38"/>
    <w:rsid w:val="00654257"/>
    <w:rsid w:val="00655CC9"/>
    <w:rsid w:val="00655EAC"/>
    <w:rsid w:val="006565F0"/>
    <w:rsid w:val="006752A5"/>
    <w:rsid w:val="006814CB"/>
    <w:rsid w:val="00682A21"/>
    <w:rsid w:val="00697349"/>
    <w:rsid w:val="006A244A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C3B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1AA0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23EC8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604E"/>
    <w:rsid w:val="00B00804"/>
    <w:rsid w:val="00B037A8"/>
    <w:rsid w:val="00B10441"/>
    <w:rsid w:val="00B1262E"/>
    <w:rsid w:val="00B139C1"/>
    <w:rsid w:val="00B15575"/>
    <w:rsid w:val="00B22887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4CD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394"/>
    <w:rsid w:val="00DC0B74"/>
    <w:rsid w:val="00DC2D86"/>
    <w:rsid w:val="00DE2075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93B0-43E9-424F-B413-BEEB2F4A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2764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15</cp:revision>
  <cp:lastPrinted>2021-05-04T08:54:00Z</cp:lastPrinted>
  <dcterms:created xsi:type="dcterms:W3CDTF">2021-05-04T09:02:00Z</dcterms:created>
  <dcterms:modified xsi:type="dcterms:W3CDTF">2022-03-31T07:58:00Z</dcterms:modified>
</cp:coreProperties>
</file>