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F94EE1F" w:rsidR="00373310" w:rsidRPr="008C5D91" w:rsidRDefault="00373310" w:rsidP="00EE745F">
      <w:pPr>
        <w:spacing w:after="60"/>
        <w:rPr>
          <w:b/>
          <w:lang w:val="en-GB"/>
        </w:rPr>
      </w:pPr>
      <w:r w:rsidRPr="008C5D91">
        <w:rPr>
          <w:rFonts w:ascii="Arial" w:hAnsi="Arial" w:cs="Arial"/>
          <w:sz w:val="22"/>
          <w:szCs w:val="22"/>
        </w:rPr>
        <w:t>Report form</w:t>
      </w:r>
      <w:r w:rsidR="00E84108" w:rsidRPr="008C5D91">
        <w:rPr>
          <w:rFonts w:ascii="Arial" w:hAnsi="Arial" w:cs="Arial"/>
          <w:sz w:val="22"/>
          <w:szCs w:val="22"/>
        </w:rPr>
        <w:t xml:space="preserve"> </w:t>
      </w:r>
      <w:r w:rsidRPr="008C5D91">
        <w:rPr>
          <w:rFonts w:ascii="Arial" w:hAnsi="Arial" w:cs="Arial"/>
          <w:sz w:val="22"/>
          <w:szCs w:val="22"/>
        </w:rPr>
        <w:t xml:space="preserve">for late reported test results of </w:t>
      </w:r>
      <w:r w:rsidRPr="008C5D91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8C5D91">
        <w:rPr>
          <w:rFonts w:ascii="Arial" w:hAnsi="Arial" w:cs="Arial"/>
          <w:b/>
          <w:sz w:val="22"/>
          <w:szCs w:val="22"/>
        </w:rPr>
        <w:t>#</w:t>
      </w:r>
      <w:r w:rsidR="00E84108" w:rsidRPr="008C5D91">
        <w:rPr>
          <w:rFonts w:ascii="Arial" w:hAnsi="Arial" w:cs="Arial"/>
          <w:b/>
          <w:sz w:val="22"/>
          <w:szCs w:val="22"/>
        </w:rPr>
        <w:t>2</w:t>
      </w:r>
      <w:r w:rsidR="008C5D91" w:rsidRPr="008C5D91">
        <w:rPr>
          <w:rFonts w:ascii="Arial" w:hAnsi="Arial" w:cs="Arial"/>
          <w:b/>
          <w:sz w:val="22"/>
          <w:szCs w:val="22"/>
        </w:rPr>
        <w:t>2</w:t>
      </w:r>
      <w:r w:rsidR="00DC7B63" w:rsidRPr="008C5D91">
        <w:rPr>
          <w:rFonts w:ascii="Arial" w:hAnsi="Arial" w:cs="Arial"/>
          <w:b/>
          <w:sz w:val="22"/>
          <w:szCs w:val="22"/>
        </w:rPr>
        <w:t>00</w:t>
      </w:r>
      <w:r w:rsidR="00823943" w:rsidRPr="008C5D91">
        <w:rPr>
          <w:rFonts w:ascii="Arial" w:hAnsi="Arial" w:cs="Arial"/>
          <w:b/>
          <w:sz w:val="22"/>
          <w:szCs w:val="22"/>
        </w:rPr>
        <w:t>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446"/>
        <w:gridCol w:w="1219"/>
        <w:gridCol w:w="1219"/>
        <w:gridCol w:w="1219"/>
      </w:tblGrid>
      <w:tr w:rsidR="008C5D91" w:rsidRPr="008C5D91" w14:paraId="43F1A412" w14:textId="77777777" w:rsidTr="00EE745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8C5D91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8C5D91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8C5D9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C5D91" w:rsidRPr="008C5D91" w14:paraId="70C53788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4D7DE0F0" w:rsidR="00823943" w:rsidRPr="008C5D91" w:rsidRDefault="008C5D91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Oxidation Stability </w:t>
            </w:r>
            <w:r w:rsidR="00823943" w:rsidRPr="008C5D91">
              <w:rPr>
                <w:rFonts w:ascii="Arial" w:hAnsi="Arial" w:cs="Arial"/>
                <w:sz w:val="20"/>
              </w:rPr>
              <w:t>Induction period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EA1AB55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7E8F925F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6A892131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80AD0" w14:textId="4B02A605" w:rsidR="00823943" w:rsidRPr="008C5D91" w:rsidRDefault="00823943" w:rsidP="00823943">
            <w:pPr>
              <w:rPr>
                <w:rFonts w:ascii="Arial" w:hAnsi="Arial" w:cs="Arial"/>
                <w:sz w:val="20"/>
              </w:rPr>
            </w:pPr>
            <w:r w:rsidRPr="008C5D91">
              <w:rPr>
                <w:rFonts w:ascii="Arial" w:hAnsi="Arial" w:cs="Arial"/>
                <w:sz w:val="20"/>
              </w:rPr>
              <w:t>Filterable Insolubles (</w:t>
            </w:r>
            <w:r w:rsidRPr="008C5D91">
              <w:rPr>
                <w:rStyle w:val="overriddenformat"/>
                <w:rFonts w:ascii="Arial" w:hAnsi="Arial" w:cs="Arial"/>
                <w:iCs/>
                <w:sz w:val="20"/>
              </w:rPr>
              <w:t>A</w:t>
            </w:r>
            <w:r w:rsidRPr="008C5D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3C61F" w14:textId="3FA7E82E" w:rsidR="00823943" w:rsidRPr="008C5D91" w:rsidRDefault="00823943" w:rsidP="00823943">
            <w:pPr>
              <w:rPr>
                <w:rFonts w:ascii="Arial" w:hAnsi="Arial" w:cs="Arial"/>
                <w:sz w:val="20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82AE" w14:textId="278308CD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62ADF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788CC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7E78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651F3AAF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5E02EA6F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Adherent Insolubles (</w:t>
            </w:r>
            <w:r w:rsidRPr="008C5D91">
              <w:rPr>
                <w:rStyle w:val="overriddenformat"/>
                <w:rFonts w:ascii="Arial" w:hAnsi="Arial" w:cs="Arial"/>
                <w:iCs/>
                <w:sz w:val="20"/>
              </w:rPr>
              <w:t>B</w:t>
            </w:r>
            <w:r w:rsidRPr="008C5D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674A68BB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2CA0C0A6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298D4200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0F8D35CA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Total Insolubles (A + B)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5C7F743F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209B7DDD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AE96F10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4107FD7A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6A940AA2" w14:textId="4C68D679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6CF8AFD4" w14:textId="2855515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6C1D5E46" w14:textId="3DB6991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211B01E9" w14:textId="77777777" w:rsidR="00EE61F0" w:rsidRPr="00E84108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EE61F0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63661" w14:textId="4F1C9725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Gasoil - EN </w:t>
    </w:r>
    <w:r w:rsidR="00823943">
      <w:rPr>
        <w:rFonts w:ascii="Arial" w:hAnsi="Arial" w:cs="Arial"/>
      </w:rPr>
      <w:t>Oxidation Stability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8C5D91">
      <w:rPr>
        <w:rFonts w:ascii="Arial" w:hAnsi="Arial" w:cs="Arial"/>
      </w:rPr>
      <w:t>2</w:t>
    </w:r>
    <w:r w:rsidRPr="00C1693F">
      <w:rPr>
        <w:rFonts w:ascii="Arial" w:hAnsi="Arial" w:cs="Arial"/>
      </w:rPr>
      <w:t>G01</w:t>
    </w:r>
    <w:r w:rsidR="00823943">
      <w:rPr>
        <w:rFonts w:ascii="Arial" w:hAnsi="Arial" w:cs="Arial"/>
      </w:rPr>
      <w:t>OX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9F15B5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Based on</w:t>
    </w:r>
    <w:r w:rsidRPr="00F75DBD">
      <w:rPr>
        <w:rFonts w:ascii="Arial" w:hAnsi="Arial" w:cs="Arial"/>
        <w:b w:val="0"/>
        <w:sz w:val="22"/>
        <w:szCs w:val="22"/>
      </w:rPr>
      <w:t xml:space="preserve"> the scope of the </w:t>
    </w:r>
    <w:r>
      <w:rPr>
        <w:rFonts w:ascii="Arial" w:hAnsi="Arial" w:cs="Arial"/>
        <w:b w:val="0"/>
        <w:sz w:val="22"/>
        <w:szCs w:val="22"/>
      </w:rPr>
      <w:t>latest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 w:rsidR="00D83414">
      <w:rPr>
        <w:rFonts w:ascii="Arial" w:hAnsi="Arial" w:cs="Arial"/>
        <w:b w:val="0"/>
        <w:sz w:val="22"/>
        <w:szCs w:val="22"/>
      </w:rPr>
      <w:t>version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>
      <w:rPr>
        <w:rFonts w:ascii="Arial" w:hAnsi="Arial" w:cs="Arial"/>
        <w:b w:val="0"/>
        <w:sz w:val="22"/>
        <w:szCs w:val="22"/>
      </w:rPr>
      <w:t xml:space="preserve">of </w:t>
    </w:r>
    <w:r w:rsidRPr="00F75DBD">
      <w:rPr>
        <w:rFonts w:ascii="Arial" w:hAnsi="Arial" w:cs="Arial"/>
        <w:b w:val="0"/>
        <w:sz w:val="22"/>
        <w:szCs w:val="22"/>
      </w:rPr>
      <w:t>EN590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77777777" w:rsidR="00353819" w:rsidRPr="00813518" w:rsidRDefault="008C5D91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3CFA0B6D">
        <v:rect id="_x0000_s2053" style="position:absolute;margin-left:389.35pt;margin-top:2.7pt;width:84pt;height:35.85pt;z-index:251659264;mso-position-horizontal-relative:text;mso-position-vertical-relative:text">
          <v:textbox style="mso-next-textbox:#_x0000_s2053">
            <w:txbxContent>
              <w:p w14:paraId="5F951868" w14:textId="77777777" w:rsidR="00353819" w:rsidRPr="00E44FD3" w:rsidRDefault="00353819" w:rsidP="00353819"/>
            </w:txbxContent>
          </v:textbox>
        </v:rect>
      </w:pic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  <w:t>ing. R.J. Starink</w:t>
    </w:r>
  </w:p>
  <w:p w14:paraId="3187C63E" w14:textId="77777777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2F86EA76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Pr="0090719D">
      <w:rPr>
        <w:rFonts w:ascii="Arial" w:hAnsi="Arial" w:cs="Arial"/>
        <w:b/>
        <w:sz w:val="22"/>
        <w:szCs w:val="22"/>
      </w:rPr>
      <w:t xml:space="preserve">January </w:t>
    </w:r>
    <w:r w:rsidR="008C5D91">
      <w:rPr>
        <w:rFonts w:ascii="Arial" w:hAnsi="Arial" w:cs="Arial"/>
        <w:b/>
        <w:sz w:val="22"/>
        <w:szCs w:val="22"/>
      </w:rPr>
      <w:t>19</w:t>
    </w:r>
    <w:r w:rsidRPr="0090719D">
      <w:rPr>
        <w:rFonts w:ascii="Arial" w:hAnsi="Arial" w:cs="Arial"/>
        <w:b/>
        <w:sz w:val="22"/>
        <w:szCs w:val="22"/>
      </w:rPr>
      <w:t xml:space="preserve"> - February 2</w:t>
    </w:r>
    <w:r w:rsidR="008C5D91">
      <w:rPr>
        <w:rFonts w:ascii="Arial" w:hAnsi="Arial" w:cs="Arial"/>
        <w:b/>
        <w:sz w:val="22"/>
        <w:szCs w:val="22"/>
      </w:rPr>
      <w:t>5</w:t>
    </w:r>
    <w:r w:rsidRPr="0090719D">
      <w:rPr>
        <w:rFonts w:ascii="Arial" w:hAnsi="Arial" w:cs="Arial"/>
        <w:b/>
        <w:sz w:val="22"/>
        <w:szCs w:val="22"/>
      </w:rPr>
      <w:t>, 202</w:t>
    </w:r>
    <w:r w:rsidR="008C5D91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353819" w:rsidRDefault="00F1287D" w:rsidP="0035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092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597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165F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943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8C5D91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61F0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customStyle="1" w:styleId="overriddenformat">
    <w:name w:val="overriddenformat"/>
    <w:basedOn w:val="DefaultParagraphFont"/>
    <w:rsid w:val="0082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1768-DC54-426E-AF84-D908CA9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515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2021-12-07T12:23:00Z</dcterms:created>
  <dcterms:modified xsi:type="dcterms:W3CDTF">2021-12-07T12:24:00Z</dcterms:modified>
</cp:coreProperties>
</file>