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E2C3970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37DA6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075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CAEF812" w:rsidR="00754096" w:rsidRPr="00A13168" w:rsidRDefault="00784C6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Total </w:t>
            </w:r>
            <w:r w:rsidR="007763E2">
              <w:rPr>
                <w:rFonts w:ascii="Arial" w:hAnsi="Arial" w:cs="Arial"/>
                <w:spacing w:val="4"/>
                <w:sz w:val="20"/>
                <w:lang w:val="en-GB"/>
              </w:rPr>
              <w:t>Acid Number  ***)</w:t>
            </w:r>
          </w:p>
        </w:tc>
        <w:tc>
          <w:tcPr>
            <w:tcW w:w="1219" w:type="dxa"/>
            <w:vAlign w:val="center"/>
          </w:tcPr>
          <w:p w14:paraId="56C4B88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D664</w:t>
            </w:r>
            <w:r w:rsidR="00550587" w:rsidRPr="00A13168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0B4BAF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77777777" w:rsidR="000F1900" w:rsidRPr="00A13168" w:rsidRDefault="000F190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Base Number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4777802" w14:textId="77777777" w:rsidR="00DB7D27" w:rsidRPr="00A13168" w:rsidRDefault="00E65169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DB7D27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643B55A" w14:textId="77777777" w:rsidR="000F1900" w:rsidRPr="00A13168" w:rsidRDefault="00DB7D27" w:rsidP="000B4BAF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forward,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back,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B 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>forward or B back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373310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77777777" w:rsidR="00373310" w:rsidRPr="003232A3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Base Number </w:t>
            </w:r>
            <w:r w:rsidR="003232A3">
              <w:rPr>
                <w:rFonts w:ascii="Arial" w:hAnsi="Arial" w:cs="Arial"/>
                <w:spacing w:val="4"/>
                <w:sz w:val="20"/>
                <w:lang w:val="en-GB"/>
              </w:rPr>
              <w:t>(HClO</w:t>
            </w:r>
            <w:r w:rsidR="003232A3">
              <w:rPr>
                <w:rFonts w:ascii="Arial" w:hAnsi="Arial" w:cs="Arial"/>
                <w:spacing w:val="4"/>
                <w:sz w:val="20"/>
                <w:vertAlign w:val="subscript"/>
                <w:lang w:val="en-GB"/>
              </w:rPr>
              <w:t>4</w:t>
            </w:r>
            <w:r w:rsidR="003232A3">
              <w:rPr>
                <w:rFonts w:ascii="Arial" w:hAnsi="Arial" w:cs="Arial"/>
                <w:spacing w:val="4"/>
                <w:sz w:val="20"/>
                <w:lang w:val="en-GB"/>
              </w:rPr>
              <w:t xml:space="preserve"> titration)</w:t>
            </w:r>
          </w:p>
        </w:tc>
        <w:tc>
          <w:tcPr>
            <w:tcW w:w="1219" w:type="dxa"/>
            <w:vAlign w:val="center"/>
          </w:tcPr>
          <w:p w14:paraId="7A39B37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12A7BFB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D2896</w:t>
            </w:r>
          </w:p>
        </w:tc>
        <w:tc>
          <w:tcPr>
            <w:tcW w:w="1219" w:type="dxa"/>
            <w:vAlign w:val="center"/>
          </w:tcPr>
          <w:p w14:paraId="4871B7C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  <w:r w:rsidR="005C2325"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="00AB6664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43BC538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DE3F6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219" w:type="dxa"/>
            <w:vAlign w:val="center"/>
          </w:tcPr>
          <w:p w14:paraId="2B345EC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Conradson Carbon Residue</w:t>
            </w:r>
          </w:p>
        </w:tc>
        <w:tc>
          <w:tcPr>
            <w:tcW w:w="1219" w:type="dxa"/>
            <w:vAlign w:val="center"/>
          </w:tcPr>
          <w:p w14:paraId="4147988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72B2725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D189</w:t>
            </w:r>
          </w:p>
        </w:tc>
        <w:tc>
          <w:tcPr>
            <w:tcW w:w="1219" w:type="dxa"/>
            <w:vAlign w:val="center"/>
          </w:tcPr>
          <w:p w14:paraId="42D8650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272072D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80235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Ramsbottom Carbon Residue</w:t>
            </w:r>
          </w:p>
        </w:tc>
        <w:tc>
          <w:tcPr>
            <w:tcW w:w="1219" w:type="dxa"/>
            <w:vAlign w:val="center"/>
          </w:tcPr>
          <w:p w14:paraId="2DD89B7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69D0A77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D524</w:t>
            </w:r>
          </w:p>
        </w:tc>
        <w:tc>
          <w:tcPr>
            <w:tcW w:w="1219" w:type="dxa"/>
            <w:vAlign w:val="center"/>
          </w:tcPr>
          <w:p w14:paraId="04B4DFB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27EFF93B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2E243D3" w14:textId="2E8362B5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Carbon Residue (</w:t>
            </w:r>
            <w:r w:rsidR="000737E9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icro method)</w:t>
            </w:r>
          </w:p>
        </w:tc>
        <w:tc>
          <w:tcPr>
            <w:tcW w:w="1219" w:type="dxa"/>
            <w:vAlign w:val="center"/>
          </w:tcPr>
          <w:p w14:paraId="5D50C57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7EB3B7C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D4530</w:t>
            </w:r>
          </w:p>
        </w:tc>
        <w:tc>
          <w:tcPr>
            <w:tcW w:w="1219" w:type="dxa"/>
            <w:vAlign w:val="center"/>
          </w:tcPr>
          <w:p w14:paraId="4F9E0F7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046FE63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Density at 15°C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77777777" w:rsidR="00373310" w:rsidRPr="0000576F" w:rsidRDefault="00E84108" w:rsidP="000B4BAF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14391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373310" w:rsidRPr="0000576F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Evaporation loss by Noack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07331C4B" w:rsidR="00373310" w:rsidRPr="00A13168" w:rsidRDefault="00AB6664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 used:            A,      B</w:t>
            </w:r>
            <w:r w:rsidR="00A80AA3"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C</w:t>
            </w:r>
            <w:r w:rsidR="00A80AA3">
              <w:rPr>
                <w:rFonts w:ascii="Arial" w:hAnsi="Arial" w:cs="Arial"/>
                <w:b/>
                <w:spacing w:val="4"/>
                <w:sz w:val="20"/>
              </w:rPr>
              <w:t>,      or      D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373310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Evaporation loss by Noack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D5800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27C0F8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77777777" w:rsidR="00373310" w:rsidRPr="00E8410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Flash Point C</w:t>
            </w:r>
            <w:r w:rsidR="00B15575" w:rsidRPr="00E84108">
              <w:rPr>
                <w:rFonts w:ascii="Arial" w:hAnsi="Arial" w:cs="Arial"/>
                <w:spacing w:val="4"/>
                <w:sz w:val="20"/>
                <w:lang w:val="en-GB"/>
              </w:rPr>
              <w:t>.</w:t>
            </w: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O</w:t>
            </w:r>
            <w:r w:rsidR="00B15575" w:rsidRPr="00E84108">
              <w:rPr>
                <w:rFonts w:ascii="Arial" w:hAnsi="Arial" w:cs="Arial"/>
                <w:spacing w:val="4"/>
                <w:sz w:val="20"/>
                <w:lang w:val="en-GB"/>
              </w:rPr>
              <w:t>.</w:t>
            </w: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  <w:r w:rsidR="00B15575" w:rsidRPr="00E84108">
              <w:rPr>
                <w:rFonts w:ascii="Arial" w:hAnsi="Arial" w:cs="Arial"/>
                <w:spacing w:val="4"/>
                <w:sz w:val="20"/>
                <w:lang w:val="en-GB"/>
              </w:rPr>
              <w:t>.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77777777" w:rsidR="00373310" w:rsidRPr="00A13168" w:rsidRDefault="0084399E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77777777" w:rsidR="00373310" w:rsidRPr="00E84108" w:rsidRDefault="00373310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AF7CB6A" w:rsidR="00373310" w:rsidRPr="00A13168" w:rsidRDefault="000F190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>p</w:t>
            </w:r>
            <w:r w:rsidR="00373310" w:rsidRPr="00A13168">
              <w:rPr>
                <w:rFonts w:ascii="Arial" w:hAnsi="Arial" w:cs="Arial"/>
                <w:b/>
                <w:spacing w:val="4"/>
                <w:sz w:val="20"/>
              </w:rPr>
              <w:t>rocedure used</w:t>
            </w:r>
            <w:r w:rsidR="0016696C" w:rsidRPr="00A13168">
              <w:rPr>
                <w:rFonts w:ascii="Arial" w:hAnsi="Arial" w:cs="Arial"/>
                <w:b/>
                <w:spacing w:val="4"/>
                <w:sz w:val="20"/>
              </w:rPr>
              <w:t>:            A</w:t>
            </w:r>
            <w:r w:rsidR="00E02193">
              <w:rPr>
                <w:rFonts w:ascii="Arial" w:hAnsi="Arial" w:cs="Arial"/>
                <w:b/>
                <w:spacing w:val="4"/>
                <w:sz w:val="20"/>
              </w:rPr>
              <w:t xml:space="preserve">     </w:t>
            </w:r>
            <w:r w:rsidR="0016696C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or</w:t>
            </w:r>
            <w:r w:rsidR="00E02193">
              <w:rPr>
                <w:rFonts w:ascii="Arial" w:hAnsi="Arial" w:cs="Arial"/>
                <w:b/>
                <w:spacing w:val="4"/>
                <w:sz w:val="20"/>
              </w:rPr>
              <w:t xml:space="preserve">      B</w:t>
            </w:r>
            <w:r w:rsidR="0016696C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**)  </w:t>
            </w:r>
          </w:p>
        </w:tc>
      </w:tr>
      <w:tr w:rsidR="00373310" w:rsidRPr="00373310" w14:paraId="1146C47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77777777" w:rsidR="00373310" w:rsidRPr="00E8410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Flash Point</w:t>
            </w:r>
            <w:r w:rsidR="0084399E" w:rsidRPr="00E8410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proofErr w:type="spellStart"/>
            <w:r w:rsidR="0084399E" w:rsidRPr="00E84108"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77777777" w:rsidR="00373310" w:rsidRPr="00A13168" w:rsidRDefault="0084399E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D93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287D" w:rsidRPr="00373310" w14:paraId="1246BA3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77777777" w:rsidR="00F1287D" w:rsidRPr="00A13168" w:rsidRDefault="00F1287D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  <w:r w:rsidR="00BE3E4E">
              <w:rPr>
                <w:rFonts w:ascii="Arial" w:hAnsi="Arial" w:cs="Arial"/>
                <w:b/>
                <w:sz w:val="20"/>
                <w:lang w:val="en-GB"/>
              </w:rPr>
              <w:t xml:space="preserve">   ***)</w:t>
            </w:r>
            <w:r w:rsidR="00454D3A" w:rsidRPr="00A1316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77777777" w:rsidR="00F1287D" w:rsidRPr="00A13168" w:rsidRDefault="00F1287D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4C6ED37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77777777" w:rsidR="00373310" w:rsidRPr="00A13168" w:rsidRDefault="00B15575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251E9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13168">
              <w:rPr>
                <w:rFonts w:ascii="Arial" w:hAnsi="Arial" w:cs="Arial"/>
                <w:sz w:val="20"/>
                <w:lang w:val="en-GB"/>
              </w:rPr>
              <w:t>Sequence I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13168">
              <w:rPr>
                <w:rFonts w:ascii="Arial" w:hAnsi="Arial" w:cs="Arial"/>
                <w:sz w:val="20"/>
                <w:lang w:val="en-GB"/>
              </w:rPr>
              <w:t>(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>5 min</w:t>
            </w:r>
            <w:r w:rsidR="00251E9A">
              <w:rPr>
                <w:rFonts w:ascii="Arial" w:hAnsi="Arial" w:cs="Arial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blowing period</w:t>
            </w:r>
            <w:r w:rsidRPr="00A1316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="00D82C3B">
              <w:rPr>
                <w:rFonts w:ascii="Arial" w:hAnsi="Arial" w:cs="Arial"/>
                <w:spacing w:val="4"/>
                <w:sz w:val="20"/>
                <w:lang w:val="en-GB"/>
              </w:rPr>
              <w:t>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3310" w:rsidRPr="00373310" w14:paraId="7CAFBF3C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77777777" w:rsidR="00373310" w:rsidRPr="00A13168" w:rsidRDefault="00B15575" w:rsidP="000B4BAF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13168">
              <w:rPr>
                <w:rFonts w:ascii="Arial" w:hAnsi="Arial" w:cs="Arial"/>
                <w:spacing w:val="-2"/>
                <w:sz w:val="20"/>
                <w:lang w:val="en-GB"/>
              </w:rPr>
              <w:t>Sequence II</w:t>
            </w:r>
            <w:r w:rsidR="00373310" w:rsidRPr="00A13168">
              <w:rPr>
                <w:rFonts w:ascii="Arial" w:hAnsi="Arial" w:cs="Arial"/>
                <w:spacing w:val="-2"/>
                <w:sz w:val="20"/>
                <w:lang w:val="en-GB"/>
              </w:rPr>
              <w:t xml:space="preserve"> </w:t>
            </w:r>
            <w:r w:rsidRPr="00A13168">
              <w:rPr>
                <w:rFonts w:ascii="Arial" w:hAnsi="Arial" w:cs="Arial"/>
                <w:spacing w:val="-2"/>
                <w:sz w:val="20"/>
                <w:lang w:val="en-GB"/>
              </w:rPr>
              <w:t>(</w:t>
            </w:r>
            <w:r w:rsidR="00373310" w:rsidRPr="00A13168">
              <w:rPr>
                <w:rFonts w:ascii="Arial" w:hAnsi="Arial" w:cs="Arial"/>
                <w:spacing w:val="-2"/>
                <w:sz w:val="20"/>
                <w:lang w:val="en-GB"/>
              </w:rPr>
              <w:t>5 min</w:t>
            </w:r>
            <w:r w:rsidR="00251E9A">
              <w:rPr>
                <w:rFonts w:ascii="Arial" w:hAnsi="Arial" w:cs="Arial"/>
                <w:spacing w:val="-2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pacing w:val="-2"/>
                <w:sz w:val="20"/>
                <w:lang w:val="en-GB"/>
              </w:rPr>
              <w:t xml:space="preserve"> blowing period</w:t>
            </w:r>
            <w:r w:rsidRPr="00A13168">
              <w:rPr>
                <w:rFonts w:ascii="Arial" w:hAnsi="Arial" w:cs="Arial"/>
                <w:spacing w:val="-2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77777777" w:rsidR="00373310" w:rsidRPr="00A13168" w:rsidRDefault="00D82C3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3310" w:rsidRPr="00373310" w14:paraId="2972642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485B9A" w14:textId="77777777" w:rsidR="00373310" w:rsidRPr="00A13168" w:rsidRDefault="00B15575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 xml:space="preserve"> Sequence III (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>5 min</w:t>
            </w:r>
            <w:r w:rsidR="00251E9A">
              <w:rPr>
                <w:rFonts w:ascii="Arial" w:hAnsi="Arial" w:cs="Arial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blowing period</w:t>
            </w:r>
            <w:r w:rsidRPr="00A1316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F180F" w14:textId="77777777" w:rsidR="00373310" w:rsidRPr="00A13168" w:rsidRDefault="00D82C3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7ACDB0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31DBC3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C8A760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C9D80E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F1287D" w:rsidRPr="00984196" w14:paraId="1D7547FC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47A2369" w14:textId="77777777" w:rsidR="00F1287D" w:rsidRPr="00984196" w:rsidRDefault="007763E2" w:rsidP="000B4BAF">
            <w:pPr>
              <w:rPr>
                <w:rFonts w:ascii="Arial" w:hAnsi="Arial" w:cs="Arial"/>
                <w:b/>
                <w:color w:val="0070C0"/>
                <w:sz w:val="20"/>
                <w:lang w:val="en-GB"/>
              </w:rPr>
            </w:pPr>
            <w:r w:rsidRPr="00735591"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  ***)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AD3FCB" w14:textId="77777777" w:rsidR="00F1287D" w:rsidRPr="00984196" w:rsidRDefault="00F1287D" w:rsidP="000B4BAF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</w:tr>
      <w:tr w:rsidR="00373310" w:rsidRPr="00373310" w14:paraId="0DE452C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7573E21" w14:textId="77777777" w:rsidR="00373310" w:rsidRPr="00A13168" w:rsidRDefault="00B15575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251E9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13168">
              <w:rPr>
                <w:rFonts w:ascii="Arial" w:hAnsi="Arial" w:cs="Arial"/>
                <w:sz w:val="20"/>
                <w:lang w:val="en-GB"/>
              </w:rPr>
              <w:t>Sequence I (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>10 min</w:t>
            </w:r>
            <w:r w:rsidR="00251E9A">
              <w:rPr>
                <w:rFonts w:ascii="Arial" w:hAnsi="Arial" w:cs="Arial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settling point</w:t>
            </w:r>
            <w:r w:rsidRPr="00A1316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F73894" w14:textId="77777777" w:rsidR="00373310" w:rsidRPr="00A13168" w:rsidRDefault="00D82C3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424F46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E7EB2D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35E068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EEE56C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3310" w:rsidRPr="00373310" w14:paraId="3090207B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B4951E6" w14:textId="77777777" w:rsidR="00373310" w:rsidRPr="00A13168" w:rsidRDefault="00B15575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 xml:space="preserve"> Sequence II (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>10 min</w:t>
            </w:r>
            <w:r w:rsidR="00251E9A">
              <w:rPr>
                <w:rFonts w:ascii="Arial" w:hAnsi="Arial" w:cs="Arial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settling point</w:t>
            </w:r>
            <w:r w:rsidRPr="00A1316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D7ACB7" w14:textId="77777777" w:rsidR="00373310" w:rsidRPr="00A13168" w:rsidRDefault="00D82C3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0998E2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3AFCFA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07EBCB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EDB6F1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3310" w:rsidRPr="00373310" w14:paraId="7E47F94F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43ADBF0" w14:textId="77777777" w:rsidR="00373310" w:rsidRPr="00A13168" w:rsidRDefault="00B15575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 xml:space="preserve"> Sequence III (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>10 min</w:t>
            </w:r>
            <w:r w:rsidR="00251E9A">
              <w:rPr>
                <w:rFonts w:ascii="Arial" w:hAnsi="Arial" w:cs="Arial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settling point</w:t>
            </w:r>
            <w:r w:rsidRPr="00A1316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1144415" w14:textId="77777777" w:rsidR="00373310" w:rsidRPr="00A13168" w:rsidRDefault="00D82C3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1848E75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559D427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2CC39A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A58DDF6" w14:textId="77777777" w:rsidR="00373310" w:rsidRPr="00A13168" w:rsidRDefault="00373310" w:rsidP="000B4BA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1B7AB9">
        <w:fldChar w:fldCharType="begin"/>
      </w:r>
      <w:r w:rsidR="001B7AB9">
        <w:instrText xml:space="preserve"> HYPERLINK "http://www.kpmd.co.uk/sgs-iis/" </w:instrText>
      </w:r>
      <w:r w:rsidR="001B7AB9">
        <w:fldChar w:fldCharType="separate"/>
      </w:r>
      <w:r w:rsidRPr="00DD59F5">
        <w:rPr>
          <w:rStyle w:val="Hyperlink"/>
          <w:rFonts w:ascii="Arial" w:hAnsi="Arial" w:cs="Arial"/>
          <w:sz w:val="20"/>
          <w:lang w:val="en-GB"/>
        </w:rPr>
        <w:t>www.kpmd.co.uk/sgs-iis/</w:t>
      </w:r>
      <w:r w:rsidR="001B7AB9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6744AF72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</w:t>
      </w:r>
      <w:r w:rsidR="007A64AB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 xml:space="preserve">Acid Number (ASTM D664) and/or Foaming Characteristics if the determination is performed </w:t>
      </w:r>
      <w:bookmarkStart w:id="1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1"/>
      <w:r>
        <w:rPr>
          <w:rFonts w:ascii="Arial" w:hAnsi="Arial" w:cs="Arial"/>
          <w:sz w:val="20"/>
        </w:rPr>
        <w:t>)</w:t>
      </w:r>
    </w:p>
    <w:p w14:paraId="4109A716" w14:textId="510BA16C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63C937C" w14:textId="77777777" w:rsidR="007A64AB" w:rsidRDefault="007A64AB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2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2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7D6499E5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784C6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075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A13168" w14:paraId="3DDD966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B15575" w:rsidRPr="00A13168">
              <w:rPr>
                <w:rFonts w:ascii="Arial" w:hAnsi="Arial" w:cs="Arial"/>
                <w:spacing w:val="4"/>
                <w:sz w:val="20"/>
              </w:rPr>
              <w:t>V</w:t>
            </w:r>
            <w:r w:rsidR="0084399E" w:rsidRPr="00A13168">
              <w:rPr>
                <w:rFonts w:ascii="Arial" w:hAnsi="Arial" w:cs="Arial"/>
                <w:spacing w:val="4"/>
                <w:sz w:val="20"/>
              </w:rPr>
              <w:t>iscosity at 40°</w:t>
            </w:r>
            <w:r w:rsidRPr="00A13168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54286EB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77777777" w:rsidR="00373310" w:rsidRPr="00A13168" w:rsidRDefault="00B15575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Kinematic V</w:t>
            </w:r>
            <w:r w:rsidR="0084399E" w:rsidRPr="00A13168">
              <w:rPr>
                <w:rFonts w:ascii="Arial" w:hAnsi="Arial" w:cs="Arial"/>
                <w:spacing w:val="4"/>
                <w:sz w:val="20"/>
              </w:rPr>
              <w:t>iscosity at 100°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E5B1362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77777777" w:rsidR="00373310" w:rsidRPr="00A13168" w:rsidRDefault="00B15575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Viscosity I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ndex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737ED79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Viscosity Stabinger at 40°C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79E43B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Viscosity Stabinger at 100°C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256DFA0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Viscosity HTHS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mPa.s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77777777" w:rsidR="00373310" w:rsidRPr="00A13168" w:rsidRDefault="000D6EF8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D4683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233FAF3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77777777" w:rsidR="00373310" w:rsidRPr="00A13168" w:rsidRDefault="00781951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D5762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F0FC7E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2553" w14:textId="08060043" w:rsidR="00373310" w:rsidRPr="00A13168" w:rsidRDefault="00B15575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Pour Point M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anual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D451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084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0933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CA0F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8D4F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41A2E151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4A229" w14:textId="100CEBC1" w:rsidR="00373310" w:rsidRPr="00A13168" w:rsidRDefault="00B15575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Pour Point Automated 1°C interval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F668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2C2D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9310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D17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F5A9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7A843D5D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ABC71" w14:textId="77777777" w:rsidR="00373310" w:rsidRPr="00A13168" w:rsidRDefault="008340AC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</w:t>
            </w:r>
            <w:r w:rsidR="00C07FE8" w:rsidRPr="00A13168">
              <w:rPr>
                <w:rFonts w:ascii="Arial" w:hAnsi="Arial" w:cs="Arial"/>
                <w:spacing w:val="4"/>
                <w:sz w:val="20"/>
                <w:lang w:val="en-GB"/>
              </w:rPr>
              <w:t>ated</w:t>
            </w:r>
            <w:proofErr w:type="spellEnd"/>
            <w:r w:rsidR="00C07FE8"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A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sh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BF0A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AFF1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D874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14C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021E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EA3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0E50A85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7C1" w14:textId="77777777" w:rsidR="00373310" w:rsidRPr="00A13168" w:rsidRDefault="00770EC1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ur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D5167" w14:textId="77777777" w:rsidR="00373310" w:rsidRPr="00A13168" w:rsidRDefault="00D74E9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8B189" w14:textId="77777777" w:rsidR="00373310" w:rsidRPr="00A13168" w:rsidRDefault="00454D3A" w:rsidP="000B4BAF">
            <w:pPr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FBBC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4519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A9E1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A69F0A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77777777" w:rsidR="00373310" w:rsidRPr="00A13168" w:rsidRDefault="009867BF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77777777" w:rsidR="00373310" w:rsidRPr="00A13168" w:rsidRDefault="00E848B2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         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 xml:space="preserve">A,      B      or      C    **)  </w:t>
            </w:r>
          </w:p>
        </w:tc>
      </w:tr>
      <w:tr w:rsidR="00373310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Water</w:t>
            </w:r>
            <w:r w:rsidR="003D4E3D"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472426E8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90AFC1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Elemental </w:t>
            </w:r>
            <w:proofErr w:type="spellStart"/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Analy</w:t>
            </w:r>
            <w:r w:rsidR="00290A52">
              <w:rPr>
                <w:rFonts w:ascii="Arial" w:hAnsi="Arial" w:cs="Arial"/>
                <w:b/>
                <w:spacing w:val="4"/>
                <w:sz w:val="20"/>
                <w:lang w:val="en-GB"/>
              </w:rPr>
              <w:t>zes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5757C0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37E820B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0F5709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Calcium as Ca</w:t>
            </w:r>
          </w:p>
        </w:tc>
        <w:tc>
          <w:tcPr>
            <w:tcW w:w="1219" w:type="dxa"/>
            <w:vAlign w:val="center"/>
          </w:tcPr>
          <w:p w14:paraId="72EE2B2C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5FB25A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7EE05C7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20BFFB5" w14:textId="77777777" w:rsidTr="007A64A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F3D0A1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Phosphorus as P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B8F1D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239F8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AC0C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B24C8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62E1C9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D1A0065" w14:textId="77777777" w:rsidTr="007A64A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5DB2B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Zinc as Zn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9D3EB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7CBDF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90766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1A7CA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52CA74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1CF2E16D" w:rsidR="00990FD4" w:rsidRDefault="00990FD4" w:rsidP="00454D3A">
      <w:pPr>
        <w:rPr>
          <w:sz w:val="22"/>
          <w:szCs w:val="22"/>
        </w:rPr>
      </w:pPr>
    </w:p>
    <w:p w14:paraId="2CBEE339" w14:textId="77777777" w:rsidR="007A64AB" w:rsidRPr="00216BC3" w:rsidRDefault="007A64AB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3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3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781BB04" w14:textId="77777777" w:rsidR="001B7AB9" w:rsidRDefault="001B7AB9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65AE3705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69CBE424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0737E9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26645BC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10)</w:t>
      </w:r>
    </w:p>
    <w:p w14:paraId="1AE3560D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11)</w:t>
      </w:r>
    </w:p>
    <w:p w14:paraId="1E68DE3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1B548A9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7D63D3D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79C1C3B3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06965890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50D03453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5E742DD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Other, please specify </w:t>
      </w:r>
      <w:r w:rsidR="000A0882" w:rsidRPr="00216BC3">
        <w:rPr>
          <w:rFonts w:ascii="Arial" w:hAnsi="Arial" w:cs="Arial"/>
          <w:sz w:val="20"/>
        </w:rPr>
        <w:t>below</w:t>
      </w:r>
      <w:r w:rsidR="00894AF1" w:rsidRPr="00216BC3">
        <w:rPr>
          <w:rFonts w:ascii="Arial" w:hAnsi="Arial" w:cs="Arial"/>
          <w:sz w:val="20"/>
        </w:rPr>
        <w:t>:</w:t>
      </w:r>
    </w:p>
    <w:p w14:paraId="2A0F7B35" w14:textId="3AF2A48B" w:rsidR="000A0882" w:rsidRPr="00216BC3" w:rsidRDefault="0011076B" w:rsidP="001B7AB9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="000A0882"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2EF65B86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7D2D5E53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215665BE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0A89FB66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06DA00C1" w14:textId="638FA891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0737E9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0737E9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45B9000" w14:textId="5758B07A" w:rsidR="00E84108" w:rsidRPr="00216BC3" w:rsidRDefault="00E84108" w:rsidP="001B7AB9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 w:rsidR="001B7AB9">
        <w:rPr>
          <w:rFonts w:ascii="Arial" w:hAnsi="Arial" w:cs="Arial"/>
          <w:sz w:val="20"/>
        </w:rPr>
        <w:t>__</w:t>
      </w:r>
    </w:p>
    <w:p w14:paraId="77B0506D" w14:textId="77777777" w:rsidR="00E84108" w:rsidRPr="00216BC3" w:rsidRDefault="00E84108" w:rsidP="001B7AB9">
      <w:pPr>
        <w:spacing w:before="240"/>
        <w:ind w:left="284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7FD41B0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Engine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037DA6">
      <w:rPr>
        <w:rFonts w:ascii="Arial" w:hAnsi="Arial" w:cs="Arial"/>
      </w:rPr>
      <w:t>1</w:t>
    </w:r>
    <w:r w:rsidRPr="00E84108">
      <w:rPr>
        <w:rFonts w:ascii="Arial" w:hAnsi="Arial" w:cs="Arial"/>
      </w:rPr>
      <w:t>L0</w:t>
    </w:r>
    <w:r w:rsidR="00037DA6">
      <w:rPr>
        <w:rFonts w:ascii="Arial" w:hAnsi="Arial" w:cs="Arial"/>
      </w:rPr>
      <w:t>7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777777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A80AA3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SAE and ASTM D4485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A4FD4E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E84108">
      <w:rPr>
        <w:rFonts w:ascii="Arial" w:hAnsi="Arial" w:cs="Arial"/>
        <w:b/>
        <w:sz w:val="22"/>
        <w:szCs w:val="22"/>
      </w:rPr>
      <w:t>1</w:t>
    </w:r>
    <w:r w:rsidR="00037DA6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037DA6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37DA6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37DA6"/>
    <w:rsid w:val="000423C9"/>
    <w:rsid w:val="00057789"/>
    <w:rsid w:val="00060E74"/>
    <w:rsid w:val="00072685"/>
    <w:rsid w:val="000737E9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076B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B7AB9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4C6B"/>
    <w:rsid w:val="007905CD"/>
    <w:rsid w:val="007A616B"/>
    <w:rsid w:val="007A64AB"/>
    <w:rsid w:val="007B62AC"/>
    <w:rsid w:val="007B6FDB"/>
    <w:rsid w:val="007C1C02"/>
    <w:rsid w:val="007C420C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0AA3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2193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849F9-60CE-4946-AB7C-0E22FCAB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3255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15</cp:revision>
  <cp:lastPrinted>2017-05-15T12:42:00Z</cp:lastPrinted>
  <dcterms:created xsi:type="dcterms:W3CDTF">2020-08-20T08:19:00Z</dcterms:created>
  <dcterms:modified xsi:type="dcterms:W3CDTF">2021-04-29T11:18:00Z</dcterms:modified>
</cp:coreProperties>
</file>