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17219E25" w:rsidR="00FC7837" w:rsidRPr="00841E38" w:rsidRDefault="00CE2D1A" w:rsidP="00373310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  <w:bookmarkStart w:id="0" w:name="_GoBack"/>
      <w:bookmarkEnd w:id="0"/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70877A26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9037CD">
        <w:rPr>
          <w:rFonts w:ascii="Arial" w:hAnsi="Arial" w:cs="Arial"/>
          <w:b/>
          <w:sz w:val="22"/>
          <w:szCs w:val="22"/>
        </w:rPr>
        <w:t>1</w:t>
      </w:r>
      <w:r w:rsidR="00E84108">
        <w:rPr>
          <w:rFonts w:ascii="Arial" w:hAnsi="Arial" w:cs="Arial"/>
          <w:b/>
          <w:sz w:val="22"/>
          <w:szCs w:val="22"/>
        </w:rPr>
        <w:t>0</w:t>
      </w:r>
      <w:r w:rsidR="009037CD">
        <w:rPr>
          <w:rFonts w:ascii="Arial" w:hAnsi="Arial" w:cs="Arial"/>
          <w:b/>
          <w:sz w:val="22"/>
          <w:szCs w:val="22"/>
        </w:rPr>
        <w:t>55</w:t>
      </w:r>
    </w:p>
    <w:tbl>
      <w:tblPr>
        <w:tblW w:w="9675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333"/>
        <w:gridCol w:w="1134"/>
        <w:gridCol w:w="1219"/>
        <w:gridCol w:w="1219"/>
        <w:gridCol w:w="7"/>
      </w:tblGrid>
      <w:tr w:rsidR="0049693F" w:rsidRPr="00373310" w14:paraId="43F1A412" w14:textId="77777777" w:rsidTr="0083082C">
        <w:trPr>
          <w:gridAfter w:val="1"/>
          <w:wAfter w:w="7" w:type="dxa"/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333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34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1A032C" w:rsidRPr="00373310" w14:paraId="37AA29DA" w14:textId="77777777" w:rsidTr="0083082C">
        <w:trPr>
          <w:gridAfter w:val="1"/>
          <w:wAfter w:w="7" w:type="dxa"/>
          <w:trHeight w:hRule="exact" w:val="340"/>
        </w:trPr>
        <w:tc>
          <w:tcPr>
            <w:tcW w:w="3544" w:type="dxa"/>
            <w:vAlign w:val="center"/>
          </w:tcPr>
          <w:p w14:paraId="28300F39" w14:textId="2D12F4B5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Acid Value</w:t>
            </w:r>
          </w:p>
        </w:tc>
        <w:tc>
          <w:tcPr>
            <w:tcW w:w="1219" w:type="dxa"/>
            <w:vAlign w:val="center"/>
          </w:tcPr>
          <w:p w14:paraId="56C4B886" w14:textId="50A57B71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mg KOH/g</w:t>
            </w:r>
          </w:p>
        </w:tc>
        <w:tc>
          <w:tcPr>
            <w:tcW w:w="1333" w:type="dxa"/>
            <w:vAlign w:val="center"/>
          </w:tcPr>
          <w:p w14:paraId="53E7DD12" w14:textId="2239A55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EN14104</w:t>
            </w:r>
          </w:p>
        </w:tc>
        <w:tc>
          <w:tcPr>
            <w:tcW w:w="1134" w:type="dxa"/>
            <w:vAlign w:val="center"/>
          </w:tcPr>
          <w:p w14:paraId="0118E711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45C73544" w14:textId="77777777" w:rsidTr="0083082C">
        <w:trPr>
          <w:gridAfter w:val="1"/>
          <w:wAfter w:w="7" w:type="dxa"/>
          <w:trHeight w:hRule="exact" w:val="340"/>
        </w:trPr>
        <w:tc>
          <w:tcPr>
            <w:tcW w:w="3544" w:type="dxa"/>
            <w:vAlign w:val="center"/>
          </w:tcPr>
          <w:p w14:paraId="4B421339" w14:textId="1888C0AB" w:rsidR="001A032C" w:rsidRP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A032C">
              <w:rPr>
                <w:rFonts w:ascii="Arial" w:hAnsi="Arial" w:cs="Arial"/>
                <w:sz w:val="20"/>
              </w:rPr>
              <w:t>Total Acid Number</w:t>
            </w:r>
          </w:p>
        </w:tc>
        <w:tc>
          <w:tcPr>
            <w:tcW w:w="1219" w:type="dxa"/>
            <w:vAlign w:val="center"/>
          </w:tcPr>
          <w:p w14:paraId="40E85570" w14:textId="51540D3A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mg KOH/g</w:t>
            </w:r>
          </w:p>
        </w:tc>
        <w:tc>
          <w:tcPr>
            <w:tcW w:w="1333" w:type="dxa"/>
            <w:vAlign w:val="center"/>
          </w:tcPr>
          <w:p w14:paraId="2C227A76" w14:textId="208C5140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D664</w:t>
            </w:r>
            <w:r>
              <w:rPr>
                <w:rFonts w:ascii="Arial" w:hAnsi="Arial" w:cs="Arial"/>
                <w:sz w:val="20"/>
              </w:rPr>
              <w:t>-B</w:t>
            </w:r>
          </w:p>
        </w:tc>
        <w:tc>
          <w:tcPr>
            <w:tcW w:w="1134" w:type="dxa"/>
            <w:vAlign w:val="center"/>
          </w:tcPr>
          <w:p w14:paraId="41C0D35D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D79701A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6CE5CB3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12D5B2B9" w14:textId="77777777" w:rsidTr="0083082C">
        <w:trPr>
          <w:gridAfter w:val="1"/>
          <w:wAfter w:w="7" w:type="dxa"/>
          <w:trHeight w:hRule="exact" w:val="340"/>
        </w:trPr>
        <w:tc>
          <w:tcPr>
            <w:tcW w:w="3544" w:type="dxa"/>
            <w:vAlign w:val="center"/>
          </w:tcPr>
          <w:p w14:paraId="629DBF75" w14:textId="4215BC4C" w:rsid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Cloud Point</w:t>
            </w:r>
          </w:p>
        </w:tc>
        <w:tc>
          <w:tcPr>
            <w:tcW w:w="1219" w:type="dxa"/>
            <w:vAlign w:val="center"/>
          </w:tcPr>
          <w:p w14:paraId="58C6D05B" w14:textId="56E5845A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333" w:type="dxa"/>
            <w:vAlign w:val="center"/>
          </w:tcPr>
          <w:p w14:paraId="5E341FA1" w14:textId="3E135B3E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eastAsia="SimSun" w:hAnsi="Arial" w:cs="Arial"/>
                <w:sz w:val="20"/>
                <w:lang w:val="en-US" w:eastAsia="zh-CN"/>
              </w:rPr>
              <w:t>D2500</w:t>
            </w:r>
          </w:p>
        </w:tc>
        <w:tc>
          <w:tcPr>
            <w:tcW w:w="1134" w:type="dxa"/>
            <w:vAlign w:val="center"/>
          </w:tcPr>
          <w:p w14:paraId="10AE44E6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895E421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95D7EC8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4C903191" w14:textId="77777777" w:rsidTr="0083082C">
        <w:trPr>
          <w:gridAfter w:val="1"/>
          <w:wAfter w:w="7" w:type="dxa"/>
          <w:trHeight w:hRule="exact" w:val="340"/>
        </w:trPr>
        <w:tc>
          <w:tcPr>
            <w:tcW w:w="3544" w:type="dxa"/>
            <w:vAlign w:val="center"/>
          </w:tcPr>
          <w:p w14:paraId="6A207FD3" w14:textId="07A03E9B" w:rsid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Cold Filter Plugging Point (CFPP)</w:t>
            </w:r>
          </w:p>
        </w:tc>
        <w:tc>
          <w:tcPr>
            <w:tcW w:w="1219" w:type="dxa"/>
            <w:vAlign w:val="center"/>
          </w:tcPr>
          <w:p w14:paraId="7BD4B08B" w14:textId="298E750F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333" w:type="dxa"/>
            <w:vAlign w:val="center"/>
          </w:tcPr>
          <w:p w14:paraId="2985BE1B" w14:textId="592D957E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eastAsia="SimSun" w:hAnsi="Arial" w:cs="Arial"/>
                <w:sz w:val="20"/>
                <w:lang w:val="en-US" w:eastAsia="zh-CN"/>
              </w:rPr>
              <w:t>EN116</w:t>
            </w:r>
          </w:p>
        </w:tc>
        <w:tc>
          <w:tcPr>
            <w:tcW w:w="1134" w:type="dxa"/>
            <w:vAlign w:val="center"/>
          </w:tcPr>
          <w:p w14:paraId="0ADAE429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A6F9DEA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709C324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270FC62B" w14:textId="77777777" w:rsidTr="0083082C">
        <w:trPr>
          <w:gridAfter w:val="1"/>
          <w:wAfter w:w="7" w:type="dxa"/>
          <w:trHeight w:hRule="exact" w:val="340"/>
        </w:trPr>
        <w:tc>
          <w:tcPr>
            <w:tcW w:w="3544" w:type="dxa"/>
            <w:vAlign w:val="center"/>
          </w:tcPr>
          <w:p w14:paraId="5BE81602" w14:textId="44CCE2D5" w:rsid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Carbon Residue on 100% sample</w:t>
            </w:r>
          </w:p>
        </w:tc>
        <w:tc>
          <w:tcPr>
            <w:tcW w:w="1219" w:type="dxa"/>
            <w:vAlign w:val="center"/>
          </w:tcPr>
          <w:p w14:paraId="71A13E6A" w14:textId="0326D9FA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333" w:type="dxa"/>
            <w:vAlign w:val="center"/>
          </w:tcPr>
          <w:p w14:paraId="51E453BB" w14:textId="04850213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D4530</w:t>
            </w:r>
          </w:p>
        </w:tc>
        <w:tc>
          <w:tcPr>
            <w:tcW w:w="1134" w:type="dxa"/>
            <w:vAlign w:val="center"/>
          </w:tcPr>
          <w:p w14:paraId="3F6D0413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4423042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A422846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0A8A4AF0" w14:textId="77777777" w:rsidTr="0083082C">
        <w:trPr>
          <w:gridAfter w:val="1"/>
          <w:wAfter w:w="7" w:type="dxa"/>
          <w:trHeight w:hRule="exact" w:val="340"/>
        </w:trPr>
        <w:tc>
          <w:tcPr>
            <w:tcW w:w="3544" w:type="dxa"/>
            <w:vAlign w:val="center"/>
          </w:tcPr>
          <w:p w14:paraId="54DF80D6" w14:textId="7DAD337F" w:rsid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Copper Corrosion 3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36E82">
              <w:rPr>
                <w:rFonts w:ascii="Arial" w:hAnsi="Arial" w:cs="Arial"/>
                <w:sz w:val="20"/>
              </w:rPr>
              <w:t>h</w:t>
            </w:r>
            <w:r>
              <w:rPr>
                <w:rFonts w:ascii="Arial" w:hAnsi="Arial" w:cs="Arial"/>
                <w:sz w:val="20"/>
              </w:rPr>
              <w:t xml:space="preserve">rs at </w:t>
            </w:r>
            <w:r w:rsidRPr="00C36E82">
              <w:rPr>
                <w:rFonts w:ascii="Arial" w:hAnsi="Arial" w:cs="Arial"/>
                <w:sz w:val="20"/>
              </w:rPr>
              <w:t>50°C</w:t>
            </w:r>
          </w:p>
        </w:tc>
        <w:tc>
          <w:tcPr>
            <w:tcW w:w="1219" w:type="dxa"/>
            <w:vAlign w:val="center"/>
          </w:tcPr>
          <w:p w14:paraId="1D5E7ADE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333" w:type="dxa"/>
            <w:vAlign w:val="center"/>
          </w:tcPr>
          <w:p w14:paraId="4C9C6A6B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7AB678F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5B0A6DF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4FEB59F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6C532975" w14:textId="77777777" w:rsidTr="0083082C">
        <w:trPr>
          <w:gridAfter w:val="1"/>
          <w:wAfter w:w="7" w:type="dxa"/>
          <w:trHeight w:hRule="exact" w:val="340"/>
        </w:trPr>
        <w:tc>
          <w:tcPr>
            <w:tcW w:w="3544" w:type="dxa"/>
            <w:vAlign w:val="center"/>
          </w:tcPr>
          <w:p w14:paraId="2126BB7A" w14:textId="789D807E" w:rsid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Density at 15°C</w:t>
            </w:r>
          </w:p>
        </w:tc>
        <w:tc>
          <w:tcPr>
            <w:tcW w:w="1219" w:type="dxa"/>
            <w:vAlign w:val="center"/>
          </w:tcPr>
          <w:p w14:paraId="65F2ED6B" w14:textId="4D574BF2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kg/m</w:t>
            </w:r>
            <w:r w:rsidRPr="00C36E82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333" w:type="dxa"/>
            <w:vAlign w:val="center"/>
          </w:tcPr>
          <w:p w14:paraId="338B0142" w14:textId="29096B9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134" w:type="dxa"/>
            <w:vAlign w:val="center"/>
          </w:tcPr>
          <w:p w14:paraId="76BBFD37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4EE28AF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F9B853C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F1900" w:rsidRPr="00373310" w14:paraId="3E910241" w14:textId="77777777" w:rsidTr="0083082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6544107C" w:rsidR="000F1900" w:rsidRPr="00A13168" w:rsidRDefault="0069776D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Flash Point (PMcc)</w:t>
            </w:r>
          </w:p>
        </w:tc>
        <w:tc>
          <w:tcPr>
            <w:tcW w:w="6131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569CD908" w:rsidR="000F1900" w:rsidRPr="00A13168" w:rsidRDefault="0069776D" w:rsidP="0069776D">
            <w:pPr>
              <w:rPr>
                <w:rFonts w:ascii="Arial" w:hAnsi="Arial" w:cs="Arial"/>
                <w:b/>
                <w:color w:val="FF0000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method</w:t>
            </w:r>
            <w:r w:rsidR="00E65169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used:</w:t>
            </w:r>
            <w:r w:rsidR="00DB7D27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   </w:t>
            </w:r>
            <w:r w:rsidR="00DB7D27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     </w:t>
            </w:r>
            <w:r w:rsidR="00277F6B" w:rsidRPr="00A13168">
              <w:rPr>
                <w:rFonts w:ascii="Arial" w:hAnsi="Arial" w:cs="Arial"/>
                <w:b/>
                <w:spacing w:val="4"/>
                <w:sz w:val="20"/>
              </w:rPr>
              <w:t>A</w:t>
            </w:r>
            <w:r w:rsidR="00E65169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/  </w:t>
            </w:r>
            <w:r w:rsidR="00277F6B" w:rsidRPr="00A13168">
              <w:rPr>
                <w:rFonts w:ascii="Arial" w:hAnsi="Arial" w:cs="Arial"/>
                <w:b/>
                <w:spacing w:val="4"/>
                <w:sz w:val="20"/>
              </w:rPr>
              <w:t>B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277F6B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4"/>
                <w:sz w:val="20"/>
              </w:rPr>
              <w:t>/  C</w:t>
            </w:r>
            <w:r w:rsidR="00277F6B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  <w:r w:rsidR="0049693F" w:rsidRPr="00A13168">
              <w:rPr>
                <w:rFonts w:ascii="Arial" w:hAnsi="Arial" w:cs="Arial"/>
                <w:b/>
                <w:spacing w:val="4"/>
                <w:sz w:val="20"/>
              </w:rPr>
              <w:t>**</w:t>
            </w:r>
            <w:r w:rsidR="00277F6B" w:rsidRPr="00A13168">
              <w:rPr>
                <w:rFonts w:ascii="Arial" w:hAnsi="Arial" w:cs="Arial"/>
                <w:b/>
                <w:spacing w:val="4"/>
                <w:sz w:val="20"/>
              </w:rPr>
              <w:t>)</w:t>
            </w:r>
            <w:r w:rsidR="00E65169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</w:p>
        </w:tc>
      </w:tr>
      <w:tr w:rsidR="0083082C" w:rsidRPr="00373310" w14:paraId="32368C7C" w14:textId="77777777" w:rsidTr="0083082C">
        <w:trPr>
          <w:gridAfter w:val="1"/>
          <w:wAfter w:w="7" w:type="dxa"/>
          <w:trHeight w:hRule="exact" w:val="340"/>
        </w:trPr>
        <w:tc>
          <w:tcPr>
            <w:tcW w:w="3544" w:type="dxa"/>
            <w:vAlign w:val="center"/>
          </w:tcPr>
          <w:p w14:paraId="5C10592B" w14:textId="7CDB68CE" w:rsidR="0083082C" w:rsidRPr="003232A3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61490">
              <w:rPr>
                <w:rFonts w:ascii="Arial" w:hAnsi="Arial" w:cs="Arial"/>
                <w:sz w:val="20"/>
              </w:rPr>
              <w:t>Flash Point PMcc</w:t>
            </w:r>
          </w:p>
        </w:tc>
        <w:tc>
          <w:tcPr>
            <w:tcW w:w="1219" w:type="dxa"/>
            <w:vAlign w:val="center"/>
          </w:tcPr>
          <w:p w14:paraId="7A39B37D" w14:textId="16AF78A1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333" w:type="dxa"/>
            <w:vAlign w:val="center"/>
          </w:tcPr>
          <w:p w14:paraId="12A7BFB1" w14:textId="5535B263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D93-C</w:t>
            </w:r>
          </w:p>
        </w:tc>
        <w:tc>
          <w:tcPr>
            <w:tcW w:w="1134" w:type="dxa"/>
            <w:vAlign w:val="center"/>
          </w:tcPr>
          <w:p w14:paraId="4871B7C0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6FAC5667" w14:textId="77777777" w:rsidTr="0083082C">
        <w:trPr>
          <w:gridAfter w:val="1"/>
          <w:wAfter w:w="7" w:type="dxa"/>
          <w:trHeight w:hRule="exact" w:val="340"/>
        </w:trPr>
        <w:tc>
          <w:tcPr>
            <w:tcW w:w="3544" w:type="dxa"/>
            <w:vAlign w:val="center"/>
          </w:tcPr>
          <w:p w14:paraId="71B83B00" w14:textId="6E02B4C0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61490">
              <w:rPr>
                <w:rFonts w:ascii="Arial" w:hAnsi="Arial" w:cs="Arial"/>
                <w:sz w:val="20"/>
              </w:rPr>
              <w:t>Flash Point recc</w:t>
            </w:r>
          </w:p>
        </w:tc>
        <w:tc>
          <w:tcPr>
            <w:tcW w:w="1219" w:type="dxa"/>
            <w:vAlign w:val="center"/>
          </w:tcPr>
          <w:p w14:paraId="43BC538E" w14:textId="78DD1665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333" w:type="dxa"/>
            <w:vAlign w:val="center"/>
          </w:tcPr>
          <w:p w14:paraId="2ADE3F6F" w14:textId="26BB6BCF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ISO3679</w:t>
            </w:r>
          </w:p>
        </w:tc>
        <w:tc>
          <w:tcPr>
            <w:tcW w:w="1134" w:type="dxa"/>
            <w:vAlign w:val="center"/>
          </w:tcPr>
          <w:p w14:paraId="2B345ECA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0D7563BE" w14:textId="77777777" w:rsidTr="0083082C">
        <w:trPr>
          <w:gridAfter w:val="1"/>
          <w:wAfter w:w="7" w:type="dxa"/>
          <w:trHeight w:hRule="exact" w:val="340"/>
        </w:trPr>
        <w:tc>
          <w:tcPr>
            <w:tcW w:w="3544" w:type="dxa"/>
            <w:vAlign w:val="center"/>
          </w:tcPr>
          <w:p w14:paraId="417BB124" w14:textId="142831E4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Iodine Value</w:t>
            </w:r>
          </w:p>
        </w:tc>
        <w:tc>
          <w:tcPr>
            <w:tcW w:w="1219" w:type="dxa"/>
            <w:vAlign w:val="center"/>
          </w:tcPr>
          <w:p w14:paraId="41479881" w14:textId="028EB5D1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g I</w:t>
            </w:r>
            <w:r w:rsidRPr="00C36E82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C36E82">
              <w:rPr>
                <w:rFonts w:ascii="Arial" w:hAnsi="Arial" w:cs="Arial"/>
                <w:sz w:val="20"/>
              </w:rPr>
              <w:t>/100 g</w:t>
            </w:r>
          </w:p>
        </w:tc>
        <w:tc>
          <w:tcPr>
            <w:tcW w:w="1333" w:type="dxa"/>
            <w:vAlign w:val="center"/>
          </w:tcPr>
          <w:p w14:paraId="72B27250" w14:textId="6C2627D9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EN14111</w:t>
            </w:r>
          </w:p>
        </w:tc>
        <w:tc>
          <w:tcPr>
            <w:tcW w:w="1134" w:type="dxa"/>
            <w:vAlign w:val="center"/>
          </w:tcPr>
          <w:p w14:paraId="42D86504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272072D6" w14:textId="77777777" w:rsidTr="0083082C">
        <w:trPr>
          <w:gridAfter w:val="1"/>
          <w:wAfter w:w="7" w:type="dxa"/>
          <w:trHeight w:hRule="exact" w:val="340"/>
        </w:trPr>
        <w:tc>
          <w:tcPr>
            <w:tcW w:w="3544" w:type="dxa"/>
            <w:vAlign w:val="center"/>
          </w:tcPr>
          <w:p w14:paraId="6B802356" w14:textId="679F9743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Kinematic Viscosity at 40°C</w:t>
            </w:r>
          </w:p>
        </w:tc>
        <w:tc>
          <w:tcPr>
            <w:tcW w:w="1219" w:type="dxa"/>
            <w:vAlign w:val="center"/>
          </w:tcPr>
          <w:p w14:paraId="2DD89B75" w14:textId="32F9175F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mm</w:t>
            </w:r>
            <w:r w:rsidRPr="00C36E82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C36E82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333" w:type="dxa"/>
            <w:vAlign w:val="center"/>
          </w:tcPr>
          <w:p w14:paraId="69D0A773" w14:textId="0C422CB3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ISO3104</w:t>
            </w:r>
            <w:r w:rsidRPr="00C36E82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4B4DFB7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27EFF93B" w14:textId="77777777" w:rsidTr="0083082C">
        <w:trPr>
          <w:gridAfter w:val="1"/>
          <w:wAfter w:w="7" w:type="dxa"/>
          <w:trHeight w:hRule="exact" w:val="340"/>
        </w:trPr>
        <w:tc>
          <w:tcPr>
            <w:tcW w:w="3544" w:type="dxa"/>
            <w:vAlign w:val="center"/>
          </w:tcPr>
          <w:p w14:paraId="22E243D3" w14:textId="088CC7A8" w:rsidR="0083082C" w:rsidRPr="00FB18B5" w:rsidRDefault="00CE1082" w:rsidP="0083082C">
            <w:pPr>
              <w:rPr>
                <w:rFonts w:ascii="Arial" w:hAnsi="Arial" w:cs="Arial"/>
                <w:spacing w:val="4"/>
                <w:sz w:val="20"/>
                <w:highlight w:val="yellow"/>
                <w:lang w:val="en-GB"/>
              </w:rPr>
            </w:pPr>
            <w:r w:rsidRPr="00130534">
              <w:rPr>
                <w:rFonts w:ascii="Arial" w:hAnsi="Arial" w:cs="Arial"/>
                <w:sz w:val="20"/>
              </w:rPr>
              <w:t xml:space="preserve">Oxidation Stability </w:t>
            </w:r>
            <w:r w:rsidR="0083082C" w:rsidRPr="00130534">
              <w:rPr>
                <w:rFonts w:ascii="Arial" w:hAnsi="Arial" w:cs="Arial"/>
                <w:sz w:val="20"/>
              </w:rPr>
              <w:t>Induction period</w:t>
            </w:r>
          </w:p>
        </w:tc>
        <w:tc>
          <w:tcPr>
            <w:tcW w:w="1219" w:type="dxa"/>
            <w:vAlign w:val="center"/>
          </w:tcPr>
          <w:p w14:paraId="5D50C573" w14:textId="4F81F7DC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hours</w:t>
            </w:r>
          </w:p>
        </w:tc>
        <w:tc>
          <w:tcPr>
            <w:tcW w:w="1333" w:type="dxa"/>
            <w:vAlign w:val="center"/>
          </w:tcPr>
          <w:p w14:paraId="7EB3B7C5" w14:textId="74E9BC1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EN15751</w:t>
            </w:r>
          </w:p>
        </w:tc>
        <w:tc>
          <w:tcPr>
            <w:tcW w:w="1134" w:type="dxa"/>
            <w:vAlign w:val="center"/>
          </w:tcPr>
          <w:p w14:paraId="4F9E0F74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046FE63E" w14:textId="77777777" w:rsidTr="0083082C">
        <w:trPr>
          <w:gridAfter w:val="1"/>
          <w:wAfter w:w="7" w:type="dxa"/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C3926CC" w14:textId="7EEE15FD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>
              <w:rPr>
                <w:rFonts w:ascii="Arial" w:hAnsi="Arial" w:cs="Arial"/>
                <w:sz w:val="20"/>
              </w:rPr>
              <w:t>Pour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7923C31" w14:textId="23099CBD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401C2D12" w14:textId="0FC84C8D" w:rsidR="0083082C" w:rsidRPr="0000576F" w:rsidRDefault="0083082C" w:rsidP="0083082C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ISO3016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3F9DC64" w14:textId="77777777" w:rsidR="0083082C" w:rsidRPr="0000576F" w:rsidRDefault="0083082C" w:rsidP="0083082C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889B6D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BFA027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4076AE15" w14:textId="77777777" w:rsidTr="0083082C">
        <w:trPr>
          <w:gridAfter w:val="1"/>
          <w:wAfter w:w="7" w:type="dxa"/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54AE33B" w14:textId="122D83A9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Sulfated</w:t>
            </w:r>
            <w:r w:rsidRPr="00C36E82">
              <w:rPr>
                <w:rFonts w:ascii="Arial" w:hAnsi="Arial" w:cs="Arial"/>
                <w:sz w:val="20"/>
              </w:rPr>
              <w:t xml:space="preserve"> Ash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FC080E" w14:textId="772093FA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73CDCEB5" w14:textId="37D9D6C1" w:rsidR="0083082C" w:rsidRPr="00C14391" w:rsidRDefault="0083082C" w:rsidP="0083082C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D874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97FFCDA" w14:textId="77777777" w:rsidR="0083082C" w:rsidRPr="0000576F" w:rsidRDefault="0083082C" w:rsidP="0083082C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E13FDD9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FFE790C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478AB20C" w14:textId="77777777" w:rsidTr="0083082C">
        <w:trPr>
          <w:gridAfter w:val="1"/>
          <w:wAfter w:w="7" w:type="dxa"/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F8165EA" w14:textId="3B108A8C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Sulfur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22FA67E" w14:textId="049FEDF0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7912D323" w14:textId="0677B1D6" w:rsidR="0083082C" w:rsidRPr="00C14391" w:rsidRDefault="0083082C" w:rsidP="008308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ISO20846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23ADBBA" w14:textId="77777777" w:rsidR="0083082C" w:rsidRPr="0000576F" w:rsidRDefault="0083082C" w:rsidP="0083082C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0C62A3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130C88E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0681ECA9" w14:textId="77777777" w:rsidTr="0083082C">
        <w:trPr>
          <w:gridAfter w:val="1"/>
          <w:wAfter w:w="7" w:type="dxa"/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2AF73DF" w14:textId="38EE0136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 xml:space="preserve">Water 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FFCEF27" w14:textId="1DB13D60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656F8D66" w14:textId="338C4DAA" w:rsidR="0083082C" w:rsidRPr="00C14391" w:rsidRDefault="0083082C" w:rsidP="008308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ISO12937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39060EB" w14:textId="77777777" w:rsidR="0083082C" w:rsidRPr="0000576F" w:rsidRDefault="0083082C" w:rsidP="0083082C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4E2C933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B4D7B5A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0CE40459" w14:textId="77777777" w:rsidTr="0083082C">
        <w:trPr>
          <w:gridAfter w:val="1"/>
          <w:wAfter w:w="7" w:type="dxa"/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18FD0CD" w14:textId="288C38AB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Water and Sediment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54A2C80" w14:textId="2666BDA8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499A1725" w14:textId="4E869F16" w:rsidR="0083082C" w:rsidRPr="00C14391" w:rsidRDefault="0083082C" w:rsidP="0083082C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D2709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776CED1" w14:textId="77777777" w:rsidR="0083082C" w:rsidRPr="0000576F" w:rsidRDefault="0083082C" w:rsidP="0083082C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3E902BD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D1AEC31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6081A" w:rsidRPr="00373310" w14:paraId="72907C62" w14:textId="77777777" w:rsidTr="003C35F3">
        <w:trPr>
          <w:trHeight w:hRule="exact" w:val="340"/>
        </w:trPr>
        <w:tc>
          <w:tcPr>
            <w:tcW w:w="9675" w:type="dxa"/>
            <w:gridSpan w:val="7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7C4295B4" w:rsidR="00F6081A" w:rsidRPr="00A13168" w:rsidRDefault="00F6081A" w:rsidP="000B4BAF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Heating values</w:t>
            </w:r>
          </w:p>
        </w:tc>
      </w:tr>
      <w:tr w:rsidR="0083082C" w:rsidRPr="00373310" w14:paraId="00DCE01E" w14:textId="77777777" w:rsidTr="0083082C">
        <w:trPr>
          <w:gridAfter w:val="1"/>
          <w:wAfter w:w="7" w:type="dxa"/>
          <w:trHeight w:hRule="exact" w:val="510"/>
        </w:trPr>
        <w:tc>
          <w:tcPr>
            <w:tcW w:w="3544" w:type="dxa"/>
            <w:tcBorders>
              <w:bottom w:val="single" w:sz="6" w:space="0" w:color="auto"/>
            </w:tcBorders>
          </w:tcPr>
          <w:p w14:paraId="2C00B5F6" w14:textId="05CA91F7" w:rsidR="0083082C" w:rsidRPr="00A13168" w:rsidRDefault="0083082C" w:rsidP="0083082C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Calorific Value Gross at constant volume (H </w:t>
            </w:r>
            <w:r w:rsidRPr="00094D47">
              <w:rPr>
                <w:rFonts w:ascii="Arial" w:hAnsi="Arial" w:cs="Arial"/>
                <w:sz w:val="20"/>
                <w:vertAlign w:val="subscript"/>
              </w:rPr>
              <w:t>o,v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325169AC" w14:textId="1894D8FB" w:rsidR="0083082C" w:rsidRPr="00A13168" w:rsidRDefault="00130534" w:rsidP="0083082C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="0083082C">
              <w:rPr>
                <w:rFonts w:ascii="Arial" w:hAnsi="Arial" w:cs="Arial"/>
                <w:sz w:val="20"/>
              </w:rPr>
              <w:t>J/kg</w:t>
            </w:r>
          </w:p>
        </w:tc>
        <w:tc>
          <w:tcPr>
            <w:tcW w:w="1333" w:type="dxa"/>
            <w:tcBorders>
              <w:bottom w:val="single" w:sz="6" w:space="0" w:color="auto"/>
            </w:tcBorders>
          </w:tcPr>
          <w:p w14:paraId="784FB403" w14:textId="19828F60" w:rsidR="0083082C" w:rsidRPr="00A13168" w:rsidRDefault="00130534" w:rsidP="0083082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D240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24B9D0B3" w14:textId="77777777" w:rsidR="0083082C" w:rsidRPr="00A13168" w:rsidRDefault="0083082C" w:rsidP="0083082C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6081A" w:rsidRPr="00373310" w14:paraId="6D59652F" w14:textId="77777777" w:rsidTr="00BC47F0">
        <w:trPr>
          <w:trHeight w:hRule="exact" w:val="340"/>
        </w:trPr>
        <w:tc>
          <w:tcPr>
            <w:tcW w:w="9675" w:type="dxa"/>
            <w:gridSpan w:val="7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76F8BF7" w14:textId="158FD25B" w:rsidR="00F6081A" w:rsidRPr="00A13168" w:rsidRDefault="00F6081A" w:rsidP="000B4BAF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Distillation performed at 10 mmHg  ***)</w:t>
            </w:r>
          </w:p>
        </w:tc>
      </w:tr>
      <w:tr w:rsidR="00F6081A" w:rsidRPr="00373310" w14:paraId="1146C473" w14:textId="77777777" w:rsidTr="00F6081A">
        <w:trPr>
          <w:gridAfter w:val="1"/>
          <w:wAfter w:w="7" w:type="dxa"/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198BAFD7" w14:textId="093B6A47" w:rsidR="00F6081A" w:rsidRPr="00E84108" w:rsidRDefault="00F6081A" w:rsidP="00F6081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80% recovered as AET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E59703" w14:textId="0EC8848A" w:rsidR="00F6081A" w:rsidRPr="00A13168" w:rsidRDefault="00F6081A" w:rsidP="00F6081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68DF01A3" w14:textId="0B8B337A" w:rsidR="00F6081A" w:rsidRPr="00A13168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E4EC938" w14:textId="77777777" w:rsidR="00F6081A" w:rsidRPr="00A13168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F8A3E9D" w14:textId="77777777" w:rsidR="00F6081A" w:rsidRPr="00A13168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590DBA3" w14:textId="77777777" w:rsidR="00F6081A" w:rsidRPr="00A13168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6081A" w:rsidRPr="00373310" w14:paraId="7E47F94F" w14:textId="77777777" w:rsidTr="00F6081A">
        <w:trPr>
          <w:gridAfter w:val="1"/>
          <w:wAfter w:w="7" w:type="dxa"/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3ADBF0" w14:textId="1F385D27" w:rsidR="00F6081A" w:rsidRPr="00A13168" w:rsidRDefault="00F6081A" w:rsidP="00F6081A">
            <w:pPr>
              <w:rPr>
                <w:rFonts w:ascii="Arial" w:hAnsi="Arial" w:cs="Arial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90% recovered as AET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144415" w14:textId="1B6B6378" w:rsidR="00F6081A" w:rsidRPr="00A13168" w:rsidRDefault="00F6081A" w:rsidP="00F6081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3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848E75" w14:textId="30CD443F" w:rsidR="00F6081A" w:rsidRPr="00A13168" w:rsidRDefault="00F6081A" w:rsidP="00F6081A">
            <w:pPr>
              <w:rPr>
                <w:rFonts w:ascii="Arial" w:hAnsi="Arial" w:cs="Arial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59D427" w14:textId="77777777" w:rsidR="00F6081A" w:rsidRPr="00A13168" w:rsidRDefault="00F6081A" w:rsidP="00F6081A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2CC39A" w14:textId="77777777" w:rsidR="00F6081A" w:rsidRPr="00A13168" w:rsidRDefault="00F6081A" w:rsidP="00F6081A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58DDF6" w14:textId="77777777" w:rsidR="00F6081A" w:rsidRPr="00A13168" w:rsidRDefault="00F6081A" w:rsidP="00F6081A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F6081A" w:rsidRPr="00373310" w14:paraId="1FC22A2F" w14:textId="77777777" w:rsidTr="00F6081A">
        <w:trPr>
          <w:gridAfter w:val="1"/>
          <w:wAfter w:w="7" w:type="dxa"/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5CF8A62C" w14:textId="33F5550C" w:rsidR="00F6081A" w:rsidRPr="00A13168" w:rsidRDefault="00F6081A" w:rsidP="00F6081A">
            <w:pPr>
              <w:rPr>
                <w:rFonts w:ascii="Arial" w:hAnsi="Arial" w:cs="Arial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95% recovered as AET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A0BD660" w14:textId="561576DA" w:rsidR="00F6081A" w:rsidRDefault="00F6081A" w:rsidP="00F6081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333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32C0C66" w14:textId="107D758B" w:rsidR="00F6081A" w:rsidRPr="00A13168" w:rsidRDefault="00F6081A" w:rsidP="00F6081A">
            <w:pPr>
              <w:rPr>
                <w:rFonts w:ascii="Arial" w:hAnsi="Arial" w:cs="Arial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BE471A3" w14:textId="77777777" w:rsidR="00F6081A" w:rsidRPr="00A13168" w:rsidRDefault="00F6081A" w:rsidP="00F6081A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55E81FC1" w14:textId="77777777" w:rsidR="00F6081A" w:rsidRPr="00A13168" w:rsidRDefault="00F6081A" w:rsidP="00F6081A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5170907" w14:textId="77777777" w:rsidR="00F6081A" w:rsidRPr="00A13168" w:rsidRDefault="00F6081A" w:rsidP="00F6081A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5113ACD" w14:textId="0A8B5DF5" w:rsidR="00E84108" w:rsidRDefault="007763E2" w:rsidP="00C166BB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 xml:space="preserve">Please </w:t>
      </w:r>
      <w:r w:rsidR="00DD2384" w:rsidRPr="00C36E82">
        <w:rPr>
          <w:rFonts w:ascii="Arial" w:hAnsi="Arial" w:cs="Arial"/>
          <w:sz w:val="20"/>
        </w:rPr>
        <w:t xml:space="preserve">perform the distillation as near to 10 mmHg as </w:t>
      </w:r>
      <w:r w:rsidR="00DD2384">
        <w:rPr>
          <w:rFonts w:ascii="Arial" w:hAnsi="Arial" w:cs="Arial"/>
          <w:sz w:val="20"/>
        </w:rPr>
        <w:t>possible and calculate all tempera</w:t>
      </w:r>
      <w:r w:rsidR="00DD2384" w:rsidRPr="00C36E82">
        <w:rPr>
          <w:rFonts w:ascii="Arial" w:hAnsi="Arial" w:cs="Arial"/>
          <w:sz w:val="20"/>
        </w:rPr>
        <w:t>tures to 760 mmHg (AET = atmospheric equivalent temperatures)</w:t>
      </w:r>
    </w:p>
    <w:p w14:paraId="4109A716" w14:textId="77777777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623348EA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1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4A6D8C">
        <w:rPr>
          <w:rFonts w:ascii="Arial" w:hAnsi="Arial" w:cs="Arial"/>
          <w:b/>
          <w:bCs/>
          <w:sz w:val="22"/>
          <w:szCs w:val="22"/>
        </w:rPr>
        <w:t>.</w:t>
      </w:r>
    </w:p>
    <w:bookmarkEnd w:id="1"/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0CE3ECA6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DD2384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0</w:t>
      </w:r>
      <w:r w:rsidR="00DD2384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5</w:t>
      </w:r>
      <w:r w:rsidR="000A0882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84399E" w14:paraId="7DAC1997" w14:textId="77777777" w:rsidTr="000B4BAF">
        <w:trPr>
          <w:trHeight w:hRule="exact" w:val="1021"/>
        </w:trPr>
        <w:tc>
          <w:tcPr>
            <w:tcW w:w="3544" w:type="dxa"/>
          </w:tcPr>
          <w:p w14:paraId="42D4D9C6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AB3561F" w14:textId="77777777" w:rsidR="0049693F" w:rsidRPr="00A13168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4CFBD142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979D53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A7B7CE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A3734ED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DD2384" w:rsidRPr="00A13168" w14:paraId="3DDD966A" w14:textId="77777777" w:rsidTr="00DD2384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5E9F34" w14:textId="758272F4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 xml:space="preserve">Methanol 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0E76B8" w14:textId="74B43E5A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ED28BE" w14:textId="558FB9C0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 xml:space="preserve">EN14110 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40C7D6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3F02CF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5B7D2A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654286EB" w14:textId="77777777" w:rsidTr="00DD2384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E03865" w14:textId="76EA9ACB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Monoglycerides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07D5E" w14:textId="610F03DB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365098" w14:textId="4CE408E2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BEC211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27E0C4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E689D5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5E5B1362" w14:textId="77777777" w:rsidTr="00DD2384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EDDB5" w14:textId="1E8FEC55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Diglycerides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CC37A7" w14:textId="126A4010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FE5C6" w14:textId="572C5891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9EAA2F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F38AF7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2700EB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737ED79A" w14:textId="77777777" w:rsidTr="00DD2384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037289" w14:textId="70F86409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 xml:space="preserve">Triglycerides 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4DED1B" w14:textId="3DD3B5D4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8DD788" w14:textId="7E96F05F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927B7C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982049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1B5AFF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679E43BA" w14:textId="77777777" w:rsidTr="00DD2384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222F85" w14:textId="61B60517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Free Glycerol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85F5D5" w14:textId="31024BE8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4B12A" w14:textId="29A831DB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7D685B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194B91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4D1B7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09B67314" w14:textId="77777777" w:rsidTr="00DD2384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992624" w14:textId="2F2BD6F0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 xml:space="preserve">Total </w:t>
            </w:r>
            <w:r>
              <w:rPr>
                <w:rFonts w:ascii="Arial" w:hAnsi="Arial" w:cs="Arial"/>
                <w:sz w:val="20"/>
              </w:rPr>
              <w:t>Glycerol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58F850" w14:textId="4B9A8CD1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3AE89B" w14:textId="743A25A1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FA7074" w14:textId="77777777" w:rsidR="00DD2384" w:rsidRPr="00A13168" w:rsidRDefault="00DD2384" w:rsidP="00DD2384">
            <w:pPr>
              <w:rPr>
                <w:rFonts w:ascii="Arial" w:hAnsi="Arial" w:cs="Arial"/>
                <w:color w:val="0070C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B8EC95" w14:textId="77777777" w:rsidR="00DD2384" w:rsidRPr="00A13168" w:rsidRDefault="00DD2384" w:rsidP="00DD2384">
            <w:pPr>
              <w:rPr>
                <w:rFonts w:ascii="Arial" w:hAnsi="Arial" w:cs="Arial"/>
                <w:color w:val="0070C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58CCD3" w14:textId="77777777" w:rsidR="00DD2384" w:rsidRPr="00A13168" w:rsidRDefault="00DD2384" w:rsidP="00DD2384">
            <w:pPr>
              <w:rPr>
                <w:rFonts w:ascii="Arial" w:hAnsi="Arial" w:cs="Arial"/>
                <w:color w:val="0070C0"/>
                <w:spacing w:val="4"/>
                <w:sz w:val="20"/>
              </w:rPr>
            </w:pPr>
          </w:p>
        </w:tc>
      </w:tr>
      <w:tr w:rsidR="00DD2384" w:rsidRPr="00A13168" w14:paraId="256DFA0A" w14:textId="77777777" w:rsidTr="00DD2384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697120" w14:textId="418D7C4F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595C4C">
              <w:rPr>
                <w:rFonts w:ascii="Arial" w:hAnsi="Arial" w:cs="Arial"/>
                <w:sz w:val="20"/>
              </w:rPr>
              <w:t xml:space="preserve">Total Ester </w:t>
            </w:r>
            <w:r>
              <w:rPr>
                <w:rFonts w:ascii="Arial" w:hAnsi="Arial" w:cs="Arial"/>
                <w:sz w:val="20"/>
              </w:rPr>
              <w:t>c</w:t>
            </w:r>
            <w:r w:rsidRPr="00595C4C">
              <w:rPr>
                <w:rFonts w:ascii="Arial" w:hAnsi="Arial" w:cs="Arial"/>
                <w:sz w:val="20"/>
              </w:rPr>
              <w:t>ontent (FAME)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25AE91" w14:textId="0B9CE5AC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A6D7A1" w14:textId="7F1FD17B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AB04FF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EB6562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9D23AA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6233FAF3" w14:textId="77777777" w:rsidTr="00DD2384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1E1DD7" w14:textId="5AEE33F4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Linolenic Acid Methyl Ester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6B6A2B" w14:textId="21E028D0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D4BBC8" w14:textId="70A7825D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349810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BA5E53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C17F0D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5F0FC7E6" w14:textId="77777777" w:rsidTr="00DD2384">
        <w:trPr>
          <w:trHeight w:hRule="exact" w:val="51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2F2553" w14:textId="4FB53B9F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Polyunsaturated (</w:t>
            </w:r>
            <w:r w:rsidRPr="00173D2C">
              <w:rPr>
                <w:rFonts w:ascii="Arial" w:hAnsi="Arial" w:cs="Arial"/>
                <w:sz w:val="20"/>
              </w:rPr>
              <w:t>m</w:t>
            </w:r>
            <w:r w:rsidR="00804CAA">
              <w:rPr>
                <w:rFonts w:ascii="Arial" w:hAnsi="Arial" w:cs="Arial"/>
                <w:sz w:val="20"/>
              </w:rPr>
              <w:t>ultiple</w:t>
            </w:r>
            <w:r w:rsidRPr="00173D2C">
              <w:rPr>
                <w:rFonts w:ascii="Arial" w:hAnsi="Arial" w:cs="Arial"/>
                <w:sz w:val="20"/>
              </w:rPr>
              <w:t xml:space="preserve"> double bonds)</w:t>
            </w:r>
            <w:r w:rsidRPr="0020107C">
              <w:rPr>
                <w:rFonts w:ascii="Arial" w:hAnsi="Arial" w:cs="Arial"/>
                <w:sz w:val="20"/>
              </w:rPr>
              <w:t xml:space="preserve"> Methyl Esters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EB7D451" w14:textId="3830313D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59084E" w14:textId="77262C24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EN15779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A09338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3CA0FD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F8D4FD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98E05F9" w14:textId="77777777" w:rsidR="007763E2" w:rsidRPr="001E4354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56E4E3CE" w14:textId="77777777" w:rsidR="00990FD4" w:rsidRPr="00216BC3" w:rsidRDefault="00990FD4" w:rsidP="00454D3A">
      <w:pPr>
        <w:rPr>
          <w:sz w:val="22"/>
          <w:szCs w:val="22"/>
        </w:rPr>
      </w:pPr>
    </w:p>
    <w:sectPr w:rsidR="00990FD4" w:rsidRPr="00216BC3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2E77B8EA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9037CD">
      <w:rPr>
        <w:rFonts w:ascii="Arial" w:hAnsi="Arial" w:cs="Arial"/>
      </w:rPr>
      <w:t>Biodiesel B100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9037CD">
      <w:rPr>
        <w:rFonts w:ascii="Arial" w:hAnsi="Arial" w:cs="Arial"/>
      </w:rPr>
      <w:t>1G03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435EA918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CE2D1A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9037CD" w:rsidRPr="009037CD">
      <w:rPr>
        <w:rFonts w:ascii="Arial" w:hAnsi="Arial" w:cs="Arial"/>
        <w:b w:val="0"/>
        <w:sz w:val="20"/>
      </w:rPr>
      <w:t>ASTM D6751 and EN14214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39D5F67C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Ma</w:t>
    </w:r>
    <w:r w:rsidR="009037CD">
      <w:rPr>
        <w:rFonts w:ascii="Arial" w:hAnsi="Arial" w:cs="Arial"/>
        <w:b/>
        <w:sz w:val="22"/>
        <w:szCs w:val="22"/>
      </w:rPr>
      <w:t>rch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3</w:t>
    </w:r>
    <w:r w:rsidR="009037CD">
      <w:rPr>
        <w:rFonts w:ascii="Arial" w:hAnsi="Arial" w:cs="Arial"/>
        <w:b/>
        <w:sz w:val="22"/>
        <w:szCs w:val="22"/>
      </w:rPr>
      <w:t>1</w:t>
    </w:r>
    <w:r>
      <w:rPr>
        <w:rFonts w:ascii="Arial" w:hAnsi="Arial" w:cs="Arial"/>
        <w:b/>
        <w:sz w:val="22"/>
        <w:szCs w:val="22"/>
      </w:rPr>
      <w:t xml:space="preserve"> – </w:t>
    </w:r>
    <w:r w:rsidR="009037CD">
      <w:rPr>
        <w:rFonts w:ascii="Arial" w:hAnsi="Arial" w:cs="Arial"/>
        <w:b/>
        <w:sz w:val="22"/>
        <w:szCs w:val="22"/>
      </w:rPr>
      <w:t>May</w:t>
    </w:r>
    <w:r>
      <w:rPr>
        <w:rFonts w:ascii="Arial" w:hAnsi="Arial" w:cs="Arial"/>
        <w:b/>
        <w:sz w:val="22"/>
        <w:szCs w:val="22"/>
      </w:rPr>
      <w:t xml:space="preserve"> </w:t>
    </w:r>
    <w:r w:rsidR="009037CD">
      <w:rPr>
        <w:rFonts w:ascii="Arial" w:hAnsi="Arial" w:cs="Arial"/>
        <w:b/>
        <w:sz w:val="22"/>
        <w:szCs w:val="22"/>
      </w:rPr>
      <w:t>7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9037CD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2C5A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0534"/>
    <w:rsid w:val="001363D6"/>
    <w:rsid w:val="00137C0C"/>
    <w:rsid w:val="00143E6E"/>
    <w:rsid w:val="0016696C"/>
    <w:rsid w:val="00173D2C"/>
    <w:rsid w:val="00176E0C"/>
    <w:rsid w:val="00197A5C"/>
    <w:rsid w:val="001A032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9776D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4CAA"/>
    <w:rsid w:val="00805B1D"/>
    <w:rsid w:val="00812620"/>
    <w:rsid w:val="00813518"/>
    <w:rsid w:val="00817DE7"/>
    <w:rsid w:val="00823CF7"/>
    <w:rsid w:val="00827872"/>
    <w:rsid w:val="0083082C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E3281"/>
    <w:rsid w:val="009037CD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166BB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1082"/>
    <w:rsid w:val="00CE2D1A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D2384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6081A"/>
    <w:rsid w:val="00F7264D"/>
    <w:rsid w:val="00F74C83"/>
    <w:rsid w:val="00F849AB"/>
    <w:rsid w:val="00F909E3"/>
    <w:rsid w:val="00F93F31"/>
    <w:rsid w:val="00F94367"/>
    <w:rsid w:val="00FB18B5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0C475-3B6A-4200-9320-3DCF3F4A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2126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Nijssen Wester, Cynthia (Spijkenisse)</cp:lastModifiedBy>
  <cp:revision>21</cp:revision>
  <cp:lastPrinted>2017-05-15T12:42:00Z</cp:lastPrinted>
  <dcterms:created xsi:type="dcterms:W3CDTF">2020-08-20T08:19:00Z</dcterms:created>
  <dcterms:modified xsi:type="dcterms:W3CDTF">2021-05-12T13:38:00Z</dcterms:modified>
</cp:coreProperties>
</file>