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06C438C8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C5CCB">
        <w:rPr>
          <w:rFonts w:ascii="Arial" w:hAnsi="Arial" w:cs="Arial"/>
          <w:b/>
          <w:sz w:val="22"/>
          <w:szCs w:val="22"/>
        </w:rPr>
        <w:t>21255</w:t>
      </w:r>
      <w:r w:rsidR="00DB5E55">
        <w:rPr>
          <w:rFonts w:ascii="Arial" w:hAnsi="Arial" w:cs="Arial"/>
          <w:b/>
          <w:sz w:val="22"/>
          <w:szCs w:val="22"/>
        </w:rPr>
        <w:t>, grade 70/100</w:t>
      </w:r>
    </w:p>
    <w:tbl>
      <w:tblPr>
        <w:tblW w:w="9733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38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A54F90">
        <w:trPr>
          <w:trHeight w:hRule="exact" w:val="1021"/>
        </w:trPr>
        <w:tc>
          <w:tcPr>
            <w:tcW w:w="3638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C5CCB" w:rsidRPr="00373310" w14:paraId="37AA29DA" w14:textId="77777777" w:rsidTr="00A54F90">
        <w:trPr>
          <w:trHeight w:hRule="exact" w:val="340"/>
        </w:trPr>
        <w:tc>
          <w:tcPr>
            <w:tcW w:w="3638" w:type="dxa"/>
            <w:vAlign w:val="center"/>
          </w:tcPr>
          <w:p w14:paraId="28300F39" w14:textId="66241F9F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Density at 25°C</w:t>
            </w:r>
          </w:p>
        </w:tc>
        <w:tc>
          <w:tcPr>
            <w:tcW w:w="1219" w:type="dxa"/>
            <w:vAlign w:val="center"/>
          </w:tcPr>
          <w:p w14:paraId="56C4B886" w14:textId="12DE1552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kg/m</w:t>
            </w:r>
            <w:r w:rsidRPr="005F7D75">
              <w:rPr>
                <w:rFonts w:ascii="Arial" w:hAnsi="Arial" w:cs="Arial"/>
                <w:spacing w:val="4"/>
                <w:sz w:val="20"/>
                <w:vertAlign w:val="superscript"/>
              </w:rPr>
              <w:t>3</w:t>
            </w:r>
          </w:p>
        </w:tc>
        <w:tc>
          <w:tcPr>
            <w:tcW w:w="1219" w:type="dxa"/>
            <w:vAlign w:val="center"/>
          </w:tcPr>
          <w:p w14:paraId="53E7DD12" w14:textId="6CE4963F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EN15326</w:t>
            </w:r>
          </w:p>
        </w:tc>
        <w:tc>
          <w:tcPr>
            <w:tcW w:w="1219" w:type="dxa"/>
            <w:vAlign w:val="center"/>
          </w:tcPr>
          <w:p w14:paraId="0118E711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33651D64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925513B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C5CCB" w:rsidRPr="00373310" w14:paraId="53A36B84" w14:textId="77777777" w:rsidTr="00A54F90">
        <w:trPr>
          <w:trHeight w:hRule="exact" w:val="340"/>
        </w:trPr>
        <w:tc>
          <w:tcPr>
            <w:tcW w:w="3638" w:type="dxa"/>
            <w:vAlign w:val="center"/>
          </w:tcPr>
          <w:p w14:paraId="277F6B6C" w14:textId="1864D637" w:rsidR="00EC5CCB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 xml:space="preserve">Dynamic Viscosity at </w:t>
            </w:r>
            <w:r w:rsidRPr="005F7D75">
              <w:rPr>
                <w:rFonts w:ascii="Arial" w:hAnsi="Arial" w:cs="Arial"/>
                <w:spacing w:val="4"/>
                <w:sz w:val="20"/>
              </w:rPr>
              <w:t>60°C</w:t>
            </w:r>
          </w:p>
        </w:tc>
        <w:tc>
          <w:tcPr>
            <w:tcW w:w="1219" w:type="dxa"/>
            <w:vAlign w:val="center"/>
          </w:tcPr>
          <w:p w14:paraId="5E48E287" w14:textId="6F7AC209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Pa.s</w:t>
            </w:r>
          </w:p>
        </w:tc>
        <w:tc>
          <w:tcPr>
            <w:tcW w:w="1219" w:type="dxa"/>
            <w:vAlign w:val="center"/>
          </w:tcPr>
          <w:p w14:paraId="2D273C25" w14:textId="5372CD1A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EN12596</w:t>
            </w:r>
          </w:p>
        </w:tc>
        <w:tc>
          <w:tcPr>
            <w:tcW w:w="1219" w:type="dxa"/>
            <w:vAlign w:val="center"/>
          </w:tcPr>
          <w:p w14:paraId="553B2EE2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A826CF7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589B29E7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C5CCB" w:rsidRPr="00373310" w14:paraId="3E910241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145116" w14:textId="3944B813" w:rsidR="00EC5CCB" w:rsidRPr="00A13168" w:rsidRDefault="00EC5CCB" w:rsidP="00EC5CCB">
            <w:pPr>
              <w:tabs>
                <w:tab w:val="left" w:pos="284"/>
              </w:tabs>
              <w:rPr>
                <w:rFonts w:ascii="Arial" w:hAnsi="Arial" w:cs="Arial"/>
                <w:b/>
                <w:spacing w:val="4"/>
                <w:sz w:val="20"/>
              </w:rPr>
            </w:pPr>
            <w:r w:rsidRPr="00EC5CCB">
              <w:rPr>
                <w:rFonts w:ascii="Arial" w:hAnsi="Arial" w:cs="Arial"/>
                <w:b/>
                <w:sz w:val="20"/>
                <w:lang w:val="en-GB"/>
              </w:rPr>
              <w:t>Flash Point C.O.C.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643B55A" w14:textId="1D61B9FA" w:rsidR="00EC5CCB" w:rsidRPr="00A13168" w:rsidRDefault="0011688A" w:rsidP="00EC5CCB">
            <w:pPr>
              <w:rPr>
                <w:rFonts w:ascii="Arial" w:hAnsi="Arial" w:cs="Arial"/>
                <w:b/>
                <w:color w:val="FF0000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</w:t>
            </w:r>
            <w:r w:rsidR="00A54F90">
              <w:rPr>
                <w:rFonts w:ascii="Arial" w:hAnsi="Arial" w:cs="Arial"/>
                <w:b/>
                <w:spacing w:val="4"/>
                <w:sz w:val="20"/>
              </w:rPr>
              <w:t>ethod/</w:t>
            </w:r>
            <w:r w:rsidR="00EC5C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procedure used: </w:t>
            </w:r>
            <w:r w:rsidR="00FF44FB"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  <w:r w:rsidR="00966C95">
              <w:rPr>
                <w:rFonts w:ascii="Arial" w:hAnsi="Arial" w:cs="Arial"/>
                <w:b/>
                <w:spacing w:val="4"/>
                <w:sz w:val="20"/>
              </w:rPr>
              <w:t>m</w:t>
            </w:r>
            <w:r w:rsidR="00EC5CCB">
              <w:rPr>
                <w:rFonts w:ascii="Arial" w:hAnsi="Arial" w:cs="Arial"/>
                <w:b/>
                <w:spacing w:val="4"/>
                <w:sz w:val="20"/>
              </w:rPr>
              <w:t xml:space="preserve">anual </w:t>
            </w:r>
            <w:r>
              <w:rPr>
                <w:rFonts w:ascii="Arial" w:hAnsi="Arial" w:cs="Arial"/>
                <w:b/>
                <w:spacing w:val="4"/>
                <w:sz w:val="20"/>
              </w:rPr>
              <w:t>or</w:t>
            </w:r>
            <w:r w:rsidR="00EC5CCB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966C95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EC5CCB">
              <w:rPr>
                <w:rFonts w:ascii="Arial" w:hAnsi="Arial" w:cs="Arial"/>
                <w:b/>
                <w:spacing w:val="4"/>
                <w:sz w:val="20"/>
              </w:rPr>
              <w:t>utomated</w:t>
            </w:r>
            <w:r w:rsidR="00EC5C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**)  </w:t>
            </w:r>
          </w:p>
        </w:tc>
      </w:tr>
      <w:tr w:rsidR="00EC5CCB" w:rsidRPr="00373310" w14:paraId="32368C7C" w14:textId="77777777" w:rsidTr="00A54F90">
        <w:trPr>
          <w:trHeight w:hRule="exact" w:val="340"/>
        </w:trPr>
        <w:tc>
          <w:tcPr>
            <w:tcW w:w="3638" w:type="dxa"/>
            <w:vAlign w:val="center"/>
          </w:tcPr>
          <w:p w14:paraId="5C10592B" w14:textId="7ACE9708" w:rsidR="00EC5CCB" w:rsidRPr="003232A3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886AA8">
              <w:rPr>
                <w:rFonts w:ascii="Arial" w:hAnsi="Arial" w:cs="Arial"/>
                <w:spacing w:val="4"/>
                <w:sz w:val="20"/>
              </w:rPr>
              <w:t>Flash Point C.O.C.</w:t>
            </w:r>
          </w:p>
        </w:tc>
        <w:tc>
          <w:tcPr>
            <w:tcW w:w="1219" w:type="dxa"/>
            <w:vAlign w:val="center"/>
          </w:tcPr>
          <w:p w14:paraId="7A39B37D" w14:textId="628511A1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vAlign w:val="center"/>
          </w:tcPr>
          <w:p w14:paraId="12A7BFB1" w14:textId="260233EB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ISO2592</w:t>
            </w:r>
          </w:p>
        </w:tc>
        <w:tc>
          <w:tcPr>
            <w:tcW w:w="1219" w:type="dxa"/>
            <w:vAlign w:val="center"/>
          </w:tcPr>
          <w:p w14:paraId="4871B7C0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4DA32168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64578C3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C5CCB" w:rsidRPr="00373310" w14:paraId="72907C62" w14:textId="77777777" w:rsidTr="001D46AE">
        <w:trPr>
          <w:trHeight w:hRule="exact" w:val="567"/>
        </w:trPr>
        <w:tc>
          <w:tcPr>
            <w:tcW w:w="363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3E0857B" w14:textId="15D2CD16" w:rsidR="00EC5CCB" w:rsidRPr="00EC5CCB" w:rsidRDefault="00EC5CCB" w:rsidP="00EC5CCB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20"/>
              </w:rPr>
            </w:pPr>
            <w:r w:rsidRPr="00EC5CCB">
              <w:rPr>
                <w:rFonts w:ascii="Arial" w:hAnsi="Arial" w:cs="Arial"/>
                <w:b/>
                <w:bCs/>
                <w:spacing w:val="4"/>
                <w:sz w:val="20"/>
              </w:rPr>
              <w:t>Fraass Breaking Point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7070979E" w14:textId="77777777" w:rsidR="001D46AE" w:rsidRDefault="0011688A" w:rsidP="00EC5CCB">
            <w:pPr>
              <w:rPr>
                <w:rFonts w:ascii="Arial" w:hAnsi="Arial" w:cs="Arial"/>
                <w:b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</w:t>
            </w:r>
            <w:r w:rsidR="00A54F90">
              <w:rPr>
                <w:rFonts w:ascii="Arial" w:hAnsi="Arial" w:cs="Arial"/>
                <w:b/>
                <w:spacing w:val="4"/>
                <w:sz w:val="20"/>
              </w:rPr>
              <w:t>ethod/</w:t>
            </w:r>
            <w:r w:rsidR="00EC5C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procedure used: </w:t>
            </w:r>
            <w:r w:rsidR="00FF44FB"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</w:p>
          <w:p w14:paraId="676D98EC" w14:textId="2E7B2896" w:rsidR="00EC5CCB" w:rsidRPr="00A13168" w:rsidRDefault="001D46AE" w:rsidP="001D46AE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 xml:space="preserve">             </w:t>
            </w:r>
            <w:r w:rsidR="00966C95">
              <w:rPr>
                <w:rFonts w:ascii="Arial" w:hAnsi="Arial" w:cs="Arial"/>
                <w:b/>
                <w:spacing w:val="4"/>
                <w:sz w:val="20"/>
              </w:rPr>
              <w:t>m</w:t>
            </w:r>
            <w:r w:rsidR="00EC5CCB">
              <w:rPr>
                <w:rFonts w:ascii="Arial" w:hAnsi="Arial" w:cs="Arial"/>
                <w:b/>
                <w:spacing w:val="4"/>
                <w:sz w:val="20"/>
              </w:rPr>
              <w:t xml:space="preserve">anual </w:t>
            </w:r>
            <w:r w:rsidR="0011688A">
              <w:rPr>
                <w:rFonts w:ascii="Arial" w:hAnsi="Arial" w:cs="Arial"/>
                <w:b/>
                <w:spacing w:val="4"/>
                <w:sz w:val="20"/>
              </w:rPr>
              <w:t>or</w:t>
            </w:r>
            <w:r w:rsidR="00EC5CCB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semi-automated or </w:t>
            </w:r>
            <w:r w:rsidR="00966C95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EC5CCB">
              <w:rPr>
                <w:rFonts w:ascii="Arial" w:hAnsi="Arial" w:cs="Arial"/>
                <w:b/>
                <w:spacing w:val="4"/>
                <w:sz w:val="20"/>
              </w:rPr>
              <w:t>utomated</w:t>
            </w:r>
            <w:r w:rsidR="00EC5C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**)  </w:t>
            </w:r>
          </w:p>
        </w:tc>
      </w:tr>
      <w:tr w:rsidR="00FF44FB" w:rsidRPr="00373310" w14:paraId="00DCE01E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2C00B5F6" w14:textId="66865196" w:rsidR="00FF44FB" w:rsidRPr="00A13168" w:rsidRDefault="00FF44FB" w:rsidP="00FF44FB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Fraass Breaking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25169AC" w14:textId="1B62DFE8" w:rsidR="00FF44FB" w:rsidRPr="00A13168" w:rsidRDefault="00FF44FB" w:rsidP="00FF44FB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84FB403" w14:textId="3B347716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EN12593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4B9D0B3" w14:textId="77777777" w:rsidR="00FF44FB" w:rsidRPr="00A13168" w:rsidRDefault="00FF44FB" w:rsidP="00FF44FB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7883561" w14:textId="77777777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F746F42" w14:textId="77777777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FF44FB" w:rsidRPr="00373310" w14:paraId="27C0F893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348E87A9" w14:textId="5191FE8B" w:rsidR="00FF44FB" w:rsidRPr="00E84108" w:rsidRDefault="00FF44FB" w:rsidP="00FF44F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 xml:space="preserve">Kinematic Viscosity </w:t>
            </w:r>
            <w:r w:rsidRPr="005F7D75">
              <w:rPr>
                <w:rFonts w:ascii="Arial" w:hAnsi="Arial" w:cs="Arial"/>
                <w:spacing w:val="4"/>
                <w:sz w:val="20"/>
              </w:rPr>
              <w:t>at 135°C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AF7310A" w14:textId="55EDE48D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mm</w:t>
            </w:r>
            <w:r w:rsidRPr="005F7D75">
              <w:rPr>
                <w:rFonts w:ascii="Arial" w:hAnsi="Arial" w:cs="Arial"/>
                <w:spacing w:val="4"/>
                <w:sz w:val="20"/>
                <w:vertAlign w:val="superscript"/>
              </w:rPr>
              <w:t>2</w:t>
            </w:r>
            <w:r w:rsidRPr="005F7D75">
              <w:rPr>
                <w:rFonts w:ascii="Arial" w:hAnsi="Arial" w:cs="Arial"/>
                <w:spacing w:val="4"/>
                <w:sz w:val="20"/>
              </w:rPr>
              <w:t>/s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8213F62" w14:textId="2265D775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EN12595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E898698" w14:textId="77777777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CFD2F96" w14:textId="77777777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8177A71" w14:textId="77777777" w:rsidR="00FF44FB" w:rsidRPr="00A13168" w:rsidRDefault="00FF44FB" w:rsidP="00FF44F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C5CCB" w:rsidRPr="00373310" w14:paraId="6D59652F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310CE9BC" w14:textId="613E792A" w:rsidR="00EC5CCB" w:rsidRPr="00EC5CCB" w:rsidRDefault="00EC5CCB" w:rsidP="00EC5CCB">
            <w:pPr>
              <w:rPr>
                <w:rFonts w:ascii="Arial" w:hAnsi="Arial" w:cs="Arial"/>
                <w:b/>
                <w:bCs/>
                <w:spacing w:val="4"/>
                <w:sz w:val="20"/>
                <w:lang w:val="en-GB"/>
              </w:rPr>
            </w:pPr>
            <w:r w:rsidRPr="00EC5CCB">
              <w:rPr>
                <w:rFonts w:ascii="Arial" w:hAnsi="Arial" w:cs="Arial"/>
                <w:b/>
                <w:bCs/>
                <w:spacing w:val="4"/>
                <w:sz w:val="20"/>
              </w:rPr>
              <w:t>Penetration at 25°C</w:t>
            </w:r>
          </w:p>
        </w:tc>
        <w:tc>
          <w:tcPr>
            <w:tcW w:w="6095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576F8BF7" w14:textId="1F16F6F6" w:rsidR="00EC5CCB" w:rsidRPr="00A13168" w:rsidRDefault="0011688A" w:rsidP="00EC5CCB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b/>
                <w:spacing w:val="4"/>
                <w:sz w:val="20"/>
              </w:rPr>
              <w:t>m</w:t>
            </w:r>
            <w:r w:rsidR="00A54F90">
              <w:rPr>
                <w:rFonts w:ascii="Arial" w:hAnsi="Arial" w:cs="Arial"/>
                <w:b/>
                <w:spacing w:val="4"/>
                <w:sz w:val="20"/>
              </w:rPr>
              <w:t>ethod/</w:t>
            </w:r>
            <w:r w:rsidR="00EC5C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procedure used: </w:t>
            </w:r>
            <w:r w:rsidR="00FF44FB">
              <w:rPr>
                <w:rFonts w:ascii="Arial" w:hAnsi="Arial" w:cs="Arial"/>
                <w:b/>
                <w:spacing w:val="4"/>
                <w:sz w:val="20"/>
              </w:rPr>
              <w:t xml:space="preserve">    </w:t>
            </w:r>
            <w:r w:rsidR="00966C95">
              <w:rPr>
                <w:rFonts w:ascii="Arial" w:hAnsi="Arial" w:cs="Arial"/>
                <w:b/>
                <w:spacing w:val="4"/>
                <w:sz w:val="20"/>
              </w:rPr>
              <w:t>m</w:t>
            </w:r>
            <w:r w:rsidR="00EC5CCB">
              <w:rPr>
                <w:rFonts w:ascii="Arial" w:hAnsi="Arial" w:cs="Arial"/>
                <w:b/>
                <w:spacing w:val="4"/>
                <w:sz w:val="20"/>
              </w:rPr>
              <w:t xml:space="preserve">anual </w:t>
            </w:r>
            <w:r>
              <w:rPr>
                <w:rFonts w:ascii="Arial" w:hAnsi="Arial" w:cs="Arial"/>
                <w:b/>
                <w:spacing w:val="4"/>
                <w:sz w:val="20"/>
              </w:rPr>
              <w:t>or</w:t>
            </w:r>
            <w:r w:rsidR="00EC5CCB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966C95">
              <w:rPr>
                <w:rFonts w:ascii="Arial" w:hAnsi="Arial" w:cs="Arial"/>
                <w:b/>
                <w:spacing w:val="4"/>
                <w:sz w:val="20"/>
              </w:rPr>
              <w:t>a</w:t>
            </w:r>
            <w:r w:rsidR="00EC5CCB">
              <w:rPr>
                <w:rFonts w:ascii="Arial" w:hAnsi="Arial" w:cs="Arial"/>
                <w:b/>
                <w:spacing w:val="4"/>
                <w:sz w:val="20"/>
              </w:rPr>
              <w:t>utomated</w:t>
            </w:r>
            <w:r w:rsidR="00EC5CCB" w:rsidRPr="00A13168">
              <w:rPr>
                <w:rFonts w:ascii="Arial" w:hAnsi="Arial" w:cs="Arial"/>
                <w:b/>
                <w:spacing w:val="4"/>
                <w:sz w:val="20"/>
              </w:rPr>
              <w:t xml:space="preserve">  **)  </w:t>
            </w:r>
          </w:p>
        </w:tc>
      </w:tr>
      <w:tr w:rsidR="00EC5CCB" w:rsidRPr="00373310" w14:paraId="1146C473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198BAFD7" w14:textId="30402AC3" w:rsidR="00EC5CCB" w:rsidRPr="00E8410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Penetration at 25°C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EE59703" w14:textId="28B55A3A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 xml:space="preserve">0.1 mm 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DF01A3" w14:textId="50531F50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EN1426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E4EC938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F8A3E9D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590DBA3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C5CCB" w:rsidRPr="00373310" w14:paraId="517C3A99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05E29284" w14:textId="1FE51B67" w:rsidR="00EC5CCB" w:rsidRPr="00E8410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Penetration Index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01B940A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D0B256B" w14:textId="33590201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EN12591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FA72EEB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BBFDE49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ABF8C74" w14:textId="77777777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C5CCB" w:rsidRPr="00373310" w14:paraId="1246BA3A" w14:textId="77777777" w:rsidTr="00A54F90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62EB2726" w14:textId="14E042E5" w:rsidR="00EC5CCB" w:rsidRPr="00EC5CCB" w:rsidRDefault="00EC5CCB" w:rsidP="00EC5CCB">
            <w:pPr>
              <w:rPr>
                <w:rFonts w:ascii="Arial" w:hAnsi="Arial" w:cs="Arial"/>
                <w:b/>
                <w:bCs/>
                <w:spacing w:val="4"/>
                <w:sz w:val="20"/>
                <w:lang w:val="en-GB"/>
              </w:rPr>
            </w:pPr>
            <w:r w:rsidRPr="00EC5CCB">
              <w:rPr>
                <w:rFonts w:ascii="Arial" w:hAnsi="Arial" w:cs="Arial"/>
                <w:b/>
                <w:bCs/>
                <w:color w:val="000000"/>
                <w:spacing w:val="4"/>
                <w:sz w:val="20"/>
              </w:rPr>
              <w:t>RTFOT at 163°C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249BF8F" w14:textId="080322BA" w:rsidR="00EC5CCB" w:rsidRPr="00A13168" w:rsidRDefault="00EC5CCB" w:rsidP="00EC5CCB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A54F90" w:rsidRPr="00373310" w14:paraId="4C6ED37F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3E62FE7D" w14:textId="0092FAE5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065E44">
              <w:rPr>
                <w:rFonts w:ascii="Arial" w:hAnsi="Arial" w:cs="Arial"/>
                <w:spacing w:val="4"/>
                <w:sz w:val="20"/>
              </w:rPr>
              <w:t>Change of Mass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C9DCD2" w14:textId="6499E4A9" w:rsidR="00A54F90" w:rsidRPr="00A13168" w:rsidRDefault="00A54F90" w:rsidP="00A54F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%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39295535" w14:textId="7EE615FC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EN12607-1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1B6A1E8" w14:textId="77777777" w:rsidR="00A54F90" w:rsidRPr="00A13168" w:rsidRDefault="00A54F90" w:rsidP="00A54F9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6DF7FA" w14:textId="77777777" w:rsidR="00A54F90" w:rsidRPr="00A13168" w:rsidRDefault="00A54F90" w:rsidP="00A54F9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CF2297" w14:textId="77777777" w:rsidR="00A54F90" w:rsidRPr="00A13168" w:rsidRDefault="00A54F90" w:rsidP="00A54F9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A54F90" w:rsidRPr="00373310" w14:paraId="7CAFBF3C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52B48468" w14:textId="6ED17210" w:rsidR="00A54F90" w:rsidRPr="00A13168" w:rsidRDefault="00A54F90" w:rsidP="00A54F90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065E44">
              <w:rPr>
                <w:rFonts w:ascii="Arial" w:hAnsi="Arial" w:cs="Arial"/>
                <w:spacing w:val="4"/>
                <w:sz w:val="20"/>
              </w:rPr>
              <w:t>Retained Penetration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2485861" w14:textId="314964C6" w:rsidR="00A54F90" w:rsidRPr="00A13168" w:rsidRDefault="00A54F90" w:rsidP="00A54F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%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C736FD5" w14:textId="67ABC9CF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EN12607-1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3961C1D" w14:textId="77777777" w:rsidR="00A54F90" w:rsidRPr="00A13168" w:rsidRDefault="00A54F90" w:rsidP="00A54F9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0C1674A" w14:textId="77777777" w:rsidR="00A54F90" w:rsidRPr="00A13168" w:rsidRDefault="00A54F90" w:rsidP="00A54F9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6A46B28" w14:textId="77777777" w:rsidR="00A54F90" w:rsidRPr="00A13168" w:rsidRDefault="00A54F90" w:rsidP="00A54F9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A54F90" w:rsidRPr="00373310" w14:paraId="3EAD41BB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44854AF0" w14:textId="68FD3B64" w:rsidR="00A54F90" w:rsidRPr="00A13168" w:rsidRDefault="00A54F90" w:rsidP="00A54F90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065E44">
              <w:rPr>
                <w:rFonts w:ascii="Arial" w:hAnsi="Arial" w:cs="Arial"/>
                <w:spacing w:val="4"/>
                <w:sz w:val="20"/>
              </w:rPr>
              <w:t>Viscosity Ratio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98BE0A" w14:textId="77777777" w:rsidR="00A54F90" w:rsidRPr="00A13168" w:rsidRDefault="00A54F90" w:rsidP="00A54F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6BF7235" w14:textId="2DEDDED7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EN12607-1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98D164D" w14:textId="77777777" w:rsidR="00A54F90" w:rsidRPr="00A13168" w:rsidRDefault="00A54F90" w:rsidP="00A54F9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49D408B" w14:textId="77777777" w:rsidR="00A54F90" w:rsidRPr="00A13168" w:rsidRDefault="00A54F90" w:rsidP="00A54F9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FC1F3A8" w14:textId="77777777" w:rsidR="00A54F90" w:rsidRPr="00A13168" w:rsidRDefault="00A54F90" w:rsidP="00A54F9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A54F90" w:rsidRPr="00373310" w14:paraId="5FDB8B96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485B0F51" w14:textId="01922F0D" w:rsidR="00A54F90" w:rsidRPr="00A13168" w:rsidRDefault="00A54F90" w:rsidP="00A54F90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065E44">
              <w:rPr>
                <w:rFonts w:ascii="Arial" w:hAnsi="Arial" w:cs="Arial"/>
                <w:spacing w:val="4"/>
                <w:sz w:val="20"/>
              </w:rPr>
              <w:t>Increase in Softening Point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8676626" w14:textId="778C29EE" w:rsidR="00A54F90" w:rsidRPr="00A13168" w:rsidRDefault="00A54F90" w:rsidP="00A54F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61C6A3D5" w14:textId="57319150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EN12607-1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1C880F07" w14:textId="77777777" w:rsidR="00A54F90" w:rsidRPr="00A13168" w:rsidRDefault="00A54F90" w:rsidP="00A54F9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2AB5418E" w14:textId="77777777" w:rsidR="00A54F90" w:rsidRPr="00A13168" w:rsidRDefault="00A54F90" w:rsidP="00A54F9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06A0BF67" w14:textId="77777777" w:rsidR="00A54F90" w:rsidRPr="00A13168" w:rsidRDefault="00A54F90" w:rsidP="00A54F9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A54F90" w:rsidRPr="00373310" w14:paraId="5D6B2A6C" w14:textId="77777777" w:rsidTr="00A54F90">
        <w:trPr>
          <w:trHeight w:hRule="exact" w:val="340"/>
        </w:trPr>
        <w:tc>
          <w:tcPr>
            <w:tcW w:w="3638" w:type="dxa"/>
            <w:tcBorders>
              <w:bottom w:val="single" w:sz="6" w:space="0" w:color="auto"/>
            </w:tcBorders>
            <w:vAlign w:val="center"/>
          </w:tcPr>
          <w:p w14:paraId="0486EA0A" w14:textId="23A07BA9" w:rsidR="00A54F90" w:rsidRPr="00A13168" w:rsidRDefault="00A54F90" w:rsidP="00A54F90">
            <w:pPr>
              <w:rPr>
                <w:rFonts w:ascii="Arial" w:hAnsi="Arial" w:cs="Arial"/>
                <w:spacing w:val="-2"/>
                <w:sz w:val="20"/>
                <w:lang w:val="en-GB"/>
              </w:rPr>
            </w:pPr>
            <w:r w:rsidRPr="00065E44">
              <w:rPr>
                <w:rFonts w:ascii="Arial" w:hAnsi="Arial" w:cs="Arial"/>
                <w:spacing w:val="4"/>
                <w:sz w:val="20"/>
              </w:rPr>
              <w:t>Softening Point (Ring and Ball)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6CD2E5D" w14:textId="5EB4D4D0" w:rsidR="00A54F90" w:rsidRPr="00A13168" w:rsidRDefault="00A54F90" w:rsidP="00A54F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spacing w:val="4"/>
                <w:sz w:val="20"/>
              </w:rPr>
              <w:t>°C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4878907C" w14:textId="5A552845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EN1427</w:t>
            </w: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544BB1B3" w14:textId="77777777" w:rsidR="00A54F90" w:rsidRPr="00A13168" w:rsidRDefault="00A54F90" w:rsidP="00A54F9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6ECF2E5" w14:textId="77777777" w:rsidR="00A54F90" w:rsidRPr="00A13168" w:rsidRDefault="00A54F90" w:rsidP="00A54F9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bottom w:val="single" w:sz="6" w:space="0" w:color="auto"/>
            </w:tcBorders>
            <w:vAlign w:val="center"/>
          </w:tcPr>
          <w:p w14:paraId="7B2F3758" w14:textId="77777777" w:rsidR="00A54F90" w:rsidRPr="00A13168" w:rsidRDefault="00A54F90" w:rsidP="00A54F9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  <w:tr w:rsidR="00A54F90" w:rsidRPr="00373310" w14:paraId="2972642F" w14:textId="77777777" w:rsidTr="00A54F90">
        <w:trPr>
          <w:trHeight w:hRule="exact" w:val="340"/>
        </w:trPr>
        <w:tc>
          <w:tcPr>
            <w:tcW w:w="363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D485B9A" w14:textId="0FF6D0D0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065E44">
              <w:rPr>
                <w:rFonts w:ascii="Arial" w:hAnsi="Arial" w:cs="Arial"/>
                <w:spacing w:val="4"/>
                <w:sz w:val="20"/>
              </w:rPr>
              <w:t>Solubility in Xylene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BEF180F" w14:textId="0AB564B4" w:rsidR="00A54F90" w:rsidRPr="00A13168" w:rsidRDefault="00A54F90" w:rsidP="00A54F90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%M/M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E7ACDB0" w14:textId="6BE4F626" w:rsidR="00A54F90" w:rsidRPr="00A13168" w:rsidRDefault="00A54F90" w:rsidP="00A54F90">
            <w:pPr>
              <w:rPr>
                <w:rFonts w:ascii="Arial" w:hAnsi="Arial" w:cs="Arial"/>
                <w:sz w:val="20"/>
                <w:lang w:val="en-GB"/>
              </w:rPr>
            </w:pPr>
            <w:r w:rsidRPr="005F7D75">
              <w:rPr>
                <w:rFonts w:ascii="Arial" w:hAnsi="Arial" w:cs="Arial"/>
                <w:color w:val="000000"/>
                <w:spacing w:val="4"/>
                <w:sz w:val="20"/>
              </w:rPr>
              <w:t>EN12592</w:t>
            </w: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4831DBC3" w14:textId="77777777" w:rsidR="00A54F90" w:rsidRPr="00A13168" w:rsidRDefault="00A54F90" w:rsidP="00A54F9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BC8A760" w14:textId="77777777" w:rsidR="00A54F90" w:rsidRPr="00A13168" w:rsidRDefault="00A54F90" w:rsidP="00A54F9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  <w:tc>
          <w:tcPr>
            <w:tcW w:w="121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BC9D80E" w14:textId="77777777" w:rsidR="00A54F90" w:rsidRPr="00A13168" w:rsidRDefault="00A54F90" w:rsidP="00A54F90">
            <w:pPr>
              <w:rPr>
                <w:rFonts w:ascii="Arial" w:hAnsi="Arial" w:cs="Arial"/>
                <w:color w:val="FF0000"/>
                <w:spacing w:val="4"/>
                <w:sz w:val="20"/>
              </w:rPr>
            </w:pPr>
          </w:p>
        </w:tc>
      </w:tr>
    </w:tbl>
    <w:p w14:paraId="2A344ED3" w14:textId="7777777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2A5BBDF3" w14:textId="0010A316" w:rsidR="00E84108" w:rsidRPr="00197A5C" w:rsidRDefault="00E84108" w:rsidP="00757481">
      <w:pPr>
        <w:tabs>
          <w:tab w:val="left" w:pos="284"/>
          <w:tab w:val="left" w:pos="567"/>
          <w:tab w:val="right" w:pos="8222"/>
        </w:tabs>
        <w:rPr>
          <w:rFonts w:ascii="Arial" w:hAnsi="Arial" w:cs="Arial"/>
          <w:b/>
          <w:bCs/>
          <w:spacing w:val="4"/>
          <w:sz w:val="22"/>
          <w:szCs w:val="22"/>
        </w:rPr>
      </w:pPr>
      <w:bookmarkStart w:id="0" w:name="_Hlk39815411"/>
    </w:p>
    <w:bookmarkEnd w:id="0"/>
    <w:p w14:paraId="1C92EDA5" w14:textId="77777777" w:rsidR="00E84108" w:rsidRDefault="00E84108" w:rsidP="00176E0C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color w:val="FF0000"/>
          <w:spacing w:val="4"/>
          <w:sz w:val="20"/>
        </w:rPr>
      </w:pPr>
    </w:p>
    <w:p w14:paraId="420A4C53" w14:textId="0ACCBF22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DDDE3" w14:textId="77777777" w:rsidR="00C72EC2" w:rsidRDefault="00C72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BCB49" w14:textId="77777777" w:rsidR="00C72EC2" w:rsidRDefault="00C72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B6DC6" w14:textId="77777777" w:rsidR="00C72EC2" w:rsidRDefault="00C72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66C73C91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EC5CCB">
      <w:rPr>
        <w:rFonts w:ascii="Arial" w:hAnsi="Arial" w:cs="Arial"/>
      </w:rPr>
      <w:t>Bitumen iis21F02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78C2159B" w:rsidR="00F1287D" w:rsidRDefault="00B30E10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sz w:val="20"/>
      </w:rPr>
      <w:t>B</w:t>
    </w:r>
    <w:r w:rsidR="00DB7D27" w:rsidRPr="00DB7D27">
      <w:rPr>
        <w:rFonts w:ascii="Arial" w:hAnsi="Arial" w:cs="Arial"/>
        <w:b w:val="0"/>
        <w:sz w:val="20"/>
      </w:rPr>
      <w:t xml:space="preserve">ased on the scope of the latest </w:t>
    </w:r>
    <w:r w:rsidR="00BE2C79">
      <w:rPr>
        <w:rFonts w:ascii="Arial" w:hAnsi="Arial" w:cs="Arial"/>
        <w:b w:val="0"/>
        <w:sz w:val="20"/>
      </w:rPr>
      <w:t>version</w:t>
    </w:r>
    <w:r w:rsidR="00DB7D27" w:rsidRPr="00DB7D27">
      <w:rPr>
        <w:rFonts w:ascii="Arial" w:hAnsi="Arial" w:cs="Arial"/>
        <w:b w:val="0"/>
        <w:sz w:val="20"/>
      </w:rPr>
      <w:t xml:space="preserve"> of</w:t>
    </w:r>
    <w:r w:rsidR="007146B5">
      <w:rPr>
        <w:rFonts w:ascii="Arial" w:hAnsi="Arial" w:cs="Arial"/>
        <w:b w:val="0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5D42EB" wp14:editId="1F67D14B">
              <wp:simplePos x="0" y="0"/>
              <wp:positionH relativeFrom="column">
                <wp:posOffset>4980305</wp:posOffset>
              </wp:positionH>
              <wp:positionV relativeFrom="paragraph">
                <wp:posOffset>39370</wp:posOffset>
              </wp:positionV>
              <wp:extent cx="1066800" cy="45529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" cy="455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DCF9F9" w14:textId="77777777" w:rsidR="00F1287D" w:rsidRPr="00E44FD3" w:rsidRDefault="00F1287D" w:rsidP="00302D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5D42EB" id="Rectangle 3" o:spid="_x0000_s1026" style="position:absolute;margin-left:392.15pt;margin-top:3.1pt;width:84pt;height:3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1k4JgIAAEcEAAAOAAAAZHJzL2Uyb0RvYy54bWysU1Fv0zAQfkfiP1h+p0lKU9ao6TR1FCEN&#10;mBj8AMdxEgvHNme3Sfn1Oztd1wFPCD9YPt/583ff3a2vx16RgwAnjS5pNkspEZqbWuq2pN+/7d5c&#10;UeI80zVTRouSHoWj15vXr9aDLcTcdEbVAgiCaFcMtqSd97ZIEsc70TM3M1ZodDYGeubRhDapgQ2I&#10;3qtknqbLZDBQWzBcOIe3t5OTbiJ+0wjuvzSNE56okiI3H3eIexX2ZLNmRQvMdpKfaLB/YNEzqfHT&#10;M9Qt84zsQf4B1UsOxpnGz7jpE9M0kouYA2aTpb9l89AxK2IuKI6zZ5nc/4Plnw/3QGSNtaNEsx5L&#10;9BVFY7pVgrwN8gzWFRj1YO8hJOjsneE/HNFm22GUuAEwQydYjaSyEJ+8eBAMh09JNXwyNaKzvTdR&#10;qbGBPgCiBmSMBTmeCyJGTzheZulyeZVi3Tj6Fnk+X+XxC1Y8vbbg/AdhehIOJQXkHtHZ4c75wIYV&#10;TyGRvVGy3kmlogFttVVADgybYxfXCd1dhilNhpKu8nkekV/43CVEGtffIHrpscuV7EuK6eAKQawI&#10;sr3XdTx7JtV0RspKn3QM0k0l8GM1YmDQszL1ERUFM3UzTh8eOgO/KBmwk0vqfu4ZCErUR41VWWWL&#10;RWj9aCzyd3M04NJTXXqY5ghVUk/JdNz6aVz2FmTb4U9ZlEGbG6xkI6PIz6xOvLFbo/anyQrjcGnH&#10;qOf53zwCAAD//wMAUEsDBBQABgAIAAAAIQCOneGM3AAAAAgBAAAPAAAAZHJzL2Rvd25yZXYueG1s&#10;TI9BT4NAEIXvJv6HzZh4s4tU24IsjdHUxGNLL94GGAFlZwm7tOivdzzp8eV7efNNtp1tr040+s6x&#10;gdtFBIq4cnXHjYFjsbvZgPIBucbeMRn4Ig/b/PIiw7R2Z97T6RAaJSPsUzTQhjCkWvuqJYt+4QZi&#10;Ye9utBgkjo2uRzzLuO11HEUrbbFjudDiQE8tVZ+HyRoou/iI3/viJbLJbhle5+Jjens25vpqfnwA&#10;FWgOf2X41Rd1yMWpdBPXXvUG1pu7pVQNrGJQwpP7WHIpYJ2AzjP9/4H8BwAA//8DAFBLAQItABQA&#10;BgAIAAAAIQC2gziS/gAAAOEBAAATAAAAAAAAAAAAAAAAAAAAAABbQ29udGVudF9UeXBlc10ueG1s&#10;UEsBAi0AFAAGAAgAAAAhADj9If/WAAAAlAEAAAsAAAAAAAAAAAAAAAAALwEAAF9yZWxzLy5yZWxz&#10;UEsBAi0AFAAGAAgAAAAhAMrjWTgmAgAARwQAAA4AAAAAAAAAAAAAAAAALgIAAGRycy9lMm9Eb2Mu&#10;eG1sUEsBAi0AFAAGAAgAAAAhAI6d4YzcAAAACAEAAA8AAAAAAAAAAAAAAAAAgAQAAGRycy9kb3du&#10;cmV2LnhtbFBLBQYAAAAABAAEAPMAAACJBQAAAAA=&#10;">
              <v:textbox>
                <w:txbxContent>
                  <w:p w14:paraId="6EDCF9F9" w14:textId="77777777" w:rsidR="00F1287D" w:rsidRPr="00E44FD3" w:rsidRDefault="00F1287D" w:rsidP="00302DEA"/>
                </w:txbxContent>
              </v:textbox>
            </v:rect>
          </w:pict>
        </mc:Fallback>
      </mc:AlternateContent>
    </w:r>
    <w:r w:rsidR="00F1287D" w:rsidRPr="00C41F49">
      <w:rPr>
        <w:rFonts w:ascii="Arial" w:hAnsi="Arial" w:cs="Arial"/>
        <w:b w:val="0"/>
        <w:sz w:val="20"/>
      </w:rPr>
      <w:t xml:space="preserve"> </w:t>
    </w:r>
    <w:r w:rsidR="00EC5CCB">
      <w:rPr>
        <w:rFonts w:ascii="Arial" w:hAnsi="Arial" w:cs="Arial"/>
        <w:b w:val="0"/>
        <w:sz w:val="20"/>
      </w:rPr>
      <w:t xml:space="preserve">EN12591 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83D291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EC5CCB">
      <w:rPr>
        <w:rFonts w:ascii="Arial" w:hAnsi="Arial" w:cs="Arial"/>
        <w:b/>
        <w:sz w:val="22"/>
        <w:szCs w:val="22"/>
      </w:rPr>
      <w:t>November 0</w:t>
    </w:r>
    <w:r w:rsidR="00E84108">
      <w:rPr>
        <w:rFonts w:ascii="Arial" w:hAnsi="Arial" w:cs="Arial"/>
        <w:b/>
        <w:sz w:val="22"/>
        <w:szCs w:val="22"/>
      </w:rPr>
      <w:t>3</w:t>
    </w:r>
    <w:r>
      <w:rPr>
        <w:rFonts w:ascii="Arial" w:hAnsi="Arial" w:cs="Arial"/>
        <w:b/>
        <w:sz w:val="22"/>
        <w:szCs w:val="22"/>
      </w:rPr>
      <w:t xml:space="preserve"> – </w:t>
    </w:r>
    <w:r w:rsidR="00EC5CCB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EC5CCB">
      <w:rPr>
        <w:rFonts w:ascii="Arial" w:hAnsi="Arial" w:cs="Arial"/>
        <w:b/>
        <w:sz w:val="22"/>
        <w:szCs w:val="22"/>
      </w:rPr>
      <w:t>0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EC5CCB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44370" w14:textId="77777777" w:rsidR="00C72EC2" w:rsidRDefault="00C72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5B0"/>
    <w:rsid w:val="00001852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81E49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688A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46AE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B701B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6D8C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C5F4E"/>
    <w:rsid w:val="006D2BCC"/>
    <w:rsid w:val="006D3A5E"/>
    <w:rsid w:val="006D4CF6"/>
    <w:rsid w:val="006D7DAF"/>
    <w:rsid w:val="006E58CF"/>
    <w:rsid w:val="006E7E25"/>
    <w:rsid w:val="006F1EF2"/>
    <w:rsid w:val="00703F43"/>
    <w:rsid w:val="007146B5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66C95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54F90"/>
    <w:rsid w:val="00A67DAF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2EC2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5E55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1D07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C5CCB"/>
    <w:rsid w:val="00EE1F67"/>
    <w:rsid w:val="00EE2C38"/>
    <w:rsid w:val="00EE7A07"/>
    <w:rsid w:val="00EF182C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26759-63BD-4E14-89F0-6437AC01C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149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1145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Oosterlaken, Anita (Spijkenisse)</cp:lastModifiedBy>
  <cp:revision>10</cp:revision>
  <cp:lastPrinted>2021-10-07T13:49:00Z</cp:lastPrinted>
  <dcterms:created xsi:type="dcterms:W3CDTF">2021-10-07T13:06:00Z</dcterms:created>
  <dcterms:modified xsi:type="dcterms:W3CDTF">2021-10-25T12:30:00Z</dcterms:modified>
</cp:coreProperties>
</file>