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4C103E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A4C81">
        <w:rPr>
          <w:rFonts w:ascii="Arial" w:hAnsi="Arial" w:cs="Arial"/>
          <w:b/>
          <w:sz w:val="22"/>
          <w:szCs w:val="22"/>
        </w:rPr>
        <w:t>1270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D5298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2CE805FC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 xml:space="preserve">Acidity as </w:t>
            </w:r>
            <w:r>
              <w:rPr>
                <w:rFonts w:ascii="Arial" w:hAnsi="Arial" w:cs="Arial"/>
                <w:sz w:val="20"/>
                <w:lang w:val="en-GB"/>
              </w:rPr>
              <w:t>A</w:t>
            </w:r>
            <w:r w:rsidRPr="00EA58FA">
              <w:rPr>
                <w:rFonts w:ascii="Arial" w:hAnsi="Arial" w:cs="Arial"/>
                <w:sz w:val="20"/>
                <w:lang w:val="en-GB"/>
              </w:rPr>
              <w:t>cetic acid</w:t>
            </w:r>
          </w:p>
        </w:tc>
        <w:tc>
          <w:tcPr>
            <w:tcW w:w="1219" w:type="dxa"/>
            <w:vAlign w:val="center"/>
          </w:tcPr>
          <w:p w14:paraId="56C4B886" w14:textId="5C3A5E93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464B18ED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219" w:type="dxa"/>
            <w:vAlign w:val="center"/>
          </w:tcPr>
          <w:p w14:paraId="0118E711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32368C7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C10592B" w14:textId="4A0808AD" w:rsidR="006D5298" w:rsidRPr="003232A3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7A39B37D" w14:textId="1BB435C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2A7BFB1" w14:textId="7C170F55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3141A0C0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519A6">
              <w:rPr>
                <w:rFonts w:ascii="Arial" w:hAnsi="Arial" w:cs="Arial"/>
                <w:sz w:val="20"/>
              </w:rPr>
              <w:t xml:space="preserve">Inorganic Chloride as Cl </w:t>
            </w:r>
          </w:p>
        </w:tc>
        <w:tc>
          <w:tcPr>
            <w:tcW w:w="1219" w:type="dxa"/>
            <w:vAlign w:val="center"/>
          </w:tcPr>
          <w:p w14:paraId="43BC538E" w14:textId="3DC0BFAA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519A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ADE3F6F" w14:textId="2685B566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C519A6">
              <w:rPr>
                <w:rFonts w:ascii="Arial" w:hAnsi="Arial" w:cs="Arial"/>
                <w:sz w:val="20"/>
              </w:rPr>
              <w:t>IMPCA002</w:t>
            </w:r>
          </w:p>
        </w:tc>
        <w:tc>
          <w:tcPr>
            <w:tcW w:w="1219" w:type="dxa"/>
            <w:vAlign w:val="center"/>
          </w:tcPr>
          <w:p w14:paraId="2B345ECA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728CDF52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219" w:type="dxa"/>
            <w:vAlign w:val="center"/>
          </w:tcPr>
          <w:p w14:paraId="41479881" w14:textId="3B4B6C7D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2B27250" w14:textId="216041C1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219" w:type="dxa"/>
            <w:vAlign w:val="center"/>
          </w:tcPr>
          <w:p w14:paraId="42D86504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272072D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B802356" w14:textId="04C7516C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219" w:type="dxa"/>
            <w:vAlign w:val="center"/>
          </w:tcPr>
          <w:p w14:paraId="2DD89B75" w14:textId="6D8B5A92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69D0A773" w14:textId="161E980A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04B4DFB7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27EFF93B" w14:textId="77777777" w:rsidTr="00EA14A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E243D3" w14:textId="2EBB7AFF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Specific Gravity 20/20°C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50C573" w14:textId="2FF121E2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B3B7C5" w14:textId="696A476D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4F9E0F74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419E5B9A" w:rsidR="006D5298" w:rsidRPr="00A13168" w:rsidRDefault="006D5298" w:rsidP="006D5298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075B431A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 used:      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utomated / Manual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6D5298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5A7ED416" w:rsidR="006D5298" w:rsidRPr="00A13168" w:rsidRDefault="006D5298" w:rsidP="006D529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4E9B2A94" w:rsidR="006D5298" w:rsidRPr="00A13168" w:rsidRDefault="006D5298" w:rsidP="006D529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1BD60C2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27C0F8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4935C905" w:rsidR="006D5298" w:rsidRPr="00E8410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2F6D96CA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1A3E9249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1146C47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6D7EB842" w:rsidR="006D5298" w:rsidRPr="00E8410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316FAF98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24B01830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5298" w:rsidRPr="00373310" w14:paraId="4C6ED37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129CA53C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1E7BA054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mg/100m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07C26C78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D5298" w:rsidRPr="00373310" w14:paraId="7CAFBF3C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48C7E2AD" w:rsidR="006D5298" w:rsidRPr="00A13168" w:rsidRDefault="006D5298" w:rsidP="006D5298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Purity by GC on dry basis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374FF1B2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5505930A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D5298" w:rsidRPr="00373310" w14:paraId="2972642F" w14:textId="77777777" w:rsidTr="00C753F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D485B9A" w14:textId="10F81441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180F" w14:textId="182DCC3F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ACDB0" w14:textId="739438BF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31DBC3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C8A760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C9D80E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D5298" w:rsidRPr="00373310" w14:paraId="0DE452CE" w14:textId="77777777" w:rsidTr="00C753F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7573E21" w14:textId="30013D11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n-Propanol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73894" w14:textId="3A908726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24F46" w14:textId="53D02FC2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E7EB2D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5E068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EE56C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D5298" w:rsidRPr="00373310" w14:paraId="4B6E0B27" w14:textId="77777777" w:rsidTr="00C753F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332EEFB" w14:textId="559D8BB4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n-Butanol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6F890" w14:textId="18055C7F" w:rsidR="006D529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A7CF0" w14:textId="77777777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17C7C0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56CBF1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DAC96D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D5298" w:rsidRPr="00373310" w14:paraId="3090207B" w14:textId="77777777" w:rsidTr="00C753F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B4951E6" w14:textId="20BA4164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Other impurities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7ACB7" w14:textId="246B5739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998E2" w14:textId="59804714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3AFCFA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07EBCB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EDB6F1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D5298" w:rsidRPr="00373310" w14:paraId="7E47F94F" w14:textId="77777777" w:rsidTr="00C753F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3ADBF0" w14:textId="44FDDA88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59B56F6B" w:rsidR="006D5298" w:rsidRPr="00A13168" w:rsidRDefault="006D5298" w:rsidP="006D529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208037CF" w:rsidR="006D5298" w:rsidRPr="00A13168" w:rsidRDefault="006D5298" w:rsidP="006D5298">
            <w:pPr>
              <w:rPr>
                <w:rFonts w:ascii="Arial" w:hAnsi="Arial" w:cs="Arial"/>
                <w:sz w:val="20"/>
                <w:lang w:val="en-GB"/>
              </w:rPr>
            </w:pPr>
            <w:r w:rsidRPr="008444BC"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D427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CC39A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8DDF6" w14:textId="77777777" w:rsidR="006D5298" w:rsidRPr="00A13168" w:rsidRDefault="006D5298" w:rsidP="006D529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4DD2DB2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2101F">
      <w:rPr>
        <w:rFonts w:ascii="Arial" w:hAnsi="Arial" w:cs="Arial"/>
      </w:rPr>
      <w:t xml:space="preserve">Isopropanol </w:t>
    </w:r>
    <w:r w:rsidR="009E569A">
      <w:rPr>
        <w:rFonts w:ascii="Arial" w:hAnsi="Arial" w:cs="Arial"/>
      </w:rPr>
      <w:t xml:space="preserve">(IPA)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E2101F">
      <w:rPr>
        <w:rFonts w:ascii="Arial" w:hAnsi="Arial" w:cs="Arial"/>
      </w:rPr>
      <w:t>1C18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D14F4B0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6D5298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E2101F">
      <w:rPr>
        <w:rFonts w:ascii="Arial" w:hAnsi="Arial" w:cs="Arial"/>
        <w:b w:val="0"/>
        <w:sz w:val="20"/>
      </w:rPr>
      <w:t>770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C62884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E2101F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E2101F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E2101F">
      <w:rPr>
        <w:rFonts w:ascii="Arial" w:hAnsi="Arial" w:cs="Arial"/>
        <w:b/>
        <w:sz w:val="22"/>
        <w:szCs w:val="22"/>
      </w:rPr>
      <w:t>December 17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2101F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A4C81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40C5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5298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E569A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101F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901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6</cp:revision>
  <cp:lastPrinted>2017-05-15T12:42:00Z</cp:lastPrinted>
  <dcterms:created xsi:type="dcterms:W3CDTF">2021-11-04T09:22:00Z</dcterms:created>
  <dcterms:modified xsi:type="dcterms:W3CDTF">2021-11-04T09:35:00Z</dcterms:modified>
</cp:coreProperties>
</file>