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044D8" w14:textId="77777777" w:rsidR="00FC7837" w:rsidRPr="00841E38" w:rsidRDefault="00FC7837" w:rsidP="00373310">
      <w:pPr>
        <w:rPr>
          <w:rFonts w:ascii="Arial" w:hAnsi="Arial" w:cs="Arial"/>
          <w:color w:val="FF0000"/>
          <w:sz w:val="22"/>
          <w:szCs w:val="22"/>
        </w:rPr>
      </w:pPr>
    </w:p>
    <w:p w14:paraId="7A3DC8DD" w14:textId="77777777" w:rsidR="00841E38" w:rsidRPr="00841E38" w:rsidRDefault="00841E38" w:rsidP="00373310">
      <w:pPr>
        <w:rPr>
          <w:rFonts w:ascii="Arial" w:hAnsi="Arial" w:cs="Arial"/>
          <w:color w:val="FF0000"/>
          <w:sz w:val="22"/>
          <w:szCs w:val="22"/>
        </w:rPr>
      </w:pPr>
    </w:p>
    <w:p w14:paraId="2F4FC18B" w14:textId="20E6FC10" w:rsidR="00373310" w:rsidRDefault="00373310" w:rsidP="00834DE6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8E5A3C">
        <w:rPr>
          <w:rFonts w:ascii="Arial" w:hAnsi="Arial" w:cs="Arial"/>
          <w:b/>
          <w:sz w:val="22"/>
          <w:szCs w:val="22"/>
        </w:rPr>
        <w:t>1265</w:t>
      </w:r>
    </w:p>
    <w:tbl>
      <w:tblPr>
        <w:tblW w:w="9568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71"/>
        <w:gridCol w:w="1253"/>
        <w:gridCol w:w="1253"/>
        <w:gridCol w:w="1085"/>
        <w:gridCol w:w="1253"/>
        <w:gridCol w:w="1253"/>
      </w:tblGrid>
      <w:tr w:rsidR="001360A5" w:rsidRPr="00BC345D" w14:paraId="6CAF7772" w14:textId="77777777" w:rsidTr="00B33CD9">
        <w:trPr>
          <w:trHeight w:hRule="exact" w:val="1021"/>
        </w:trPr>
        <w:tc>
          <w:tcPr>
            <w:tcW w:w="3471" w:type="dxa"/>
          </w:tcPr>
          <w:p w14:paraId="3F5B92C0" w14:textId="7A42F759" w:rsidR="001360A5" w:rsidRPr="00BC345D" w:rsidRDefault="001360A5" w:rsidP="001360A5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53" w:type="dxa"/>
          </w:tcPr>
          <w:p w14:paraId="371999B5" w14:textId="1490A4A8" w:rsidR="001360A5" w:rsidRPr="00BC345D" w:rsidRDefault="001360A5" w:rsidP="001360A5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53" w:type="dxa"/>
          </w:tcPr>
          <w:p w14:paraId="6C2A72F1" w14:textId="604C01F8" w:rsidR="001360A5" w:rsidRPr="00BC345D" w:rsidRDefault="001360A5" w:rsidP="001360A5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085" w:type="dxa"/>
          </w:tcPr>
          <w:p w14:paraId="33887E9D" w14:textId="612EB75F" w:rsidR="001360A5" w:rsidRPr="00BC345D" w:rsidRDefault="001360A5" w:rsidP="001360A5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53" w:type="dxa"/>
          </w:tcPr>
          <w:p w14:paraId="514DC9B5" w14:textId="77777777" w:rsidR="001360A5" w:rsidRPr="00A13168" w:rsidRDefault="001360A5" w:rsidP="001360A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18B4099F" w14:textId="303FF48E" w:rsidR="001360A5" w:rsidRPr="00BC345D" w:rsidRDefault="001360A5" w:rsidP="001360A5">
            <w:pPr>
              <w:ind w:right="-71"/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53" w:type="dxa"/>
          </w:tcPr>
          <w:p w14:paraId="29963CDF" w14:textId="77777777" w:rsidR="001360A5" w:rsidRPr="00A13168" w:rsidRDefault="001360A5" w:rsidP="001360A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3A9F967" w14:textId="77777777" w:rsidR="001360A5" w:rsidRPr="00A13168" w:rsidRDefault="001360A5" w:rsidP="001360A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4DE1DB86" w14:textId="2AD19559" w:rsidR="001360A5" w:rsidRPr="00BC345D" w:rsidRDefault="001360A5" w:rsidP="001360A5">
            <w:pPr>
              <w:rPr>
                <w:rFonts w:ascii="Arial" w:hAnsi="Arial" w:cs="Arial"/>
                <w:sz w:val="20"/>
                <w:lang w:val="en-GB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1360A5" w:rsidRPr="00FC5477" w14:paraId="04021074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22865377" w14:textId="77777777" w:rsidR="001360A5" w:rsidRPr="001360A5" w:rsidRDefault="001360A5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1360A5">
              <w:rPr>
                <w:rFonts w:ascii="Arial" w:hAnsi="Arial" w:cs="Arial"/>
                <w:sz w:val="20"/>
              </w:rPr>
              <w:t>Appearance</w:t>
            </w:r>
          </w:p>
        </w:tc>
        <w:tc>
          <w:tcPr>
            <w:tcW w:w="1253" w:type="dxa"/>
            <w:vAlign w:val="center"/>
          </w:tcPr>
          <w:p w14:paraId="163CCA3C" w14:textId="77777777" w:rsidR="001360A5" w:rsidRPr="00FC5477" w:rsidRDefault="001360A5" w:rsidP="001360A5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352716A5" w14:textId="77777777" w:rsidR="001360A5" w:rsidRPr="007E5DB1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085" w:type="dxa"/>
            <w:vAlign w:val="center"/>
          </w:tcPr>
          <w:p w14:paraId="379C9048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0C57F9EB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61B6518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FC5477" w14:paraId="40F8F9BF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5E3DF799" w14:textId="77777777" w:rsidR="001360A5" w:rsidRPr="001360A5" w:rsidRDefault="001360A5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1360A5">
              <w:rPr>
                <w:rFonts w:ascii="Arial" w:hAnsi="Arial" w:cs="Arial"/>
                <w:sz w:val="20"/>
              </w:rPr>
              <w:t>Density at 20°C</w:t>
            </w:r>
          </w:p>
        </w:tc>
        <w:tc>
          <w:tcPr>
            <w:tcW w:w="1253" w:type="dxa"/>
            <w:vAlign w:val="center"/>
          </w:tcPr>
          <w:p w14:paraId="0A509109" w14:textId="77777777" w:rsidR="001360A5" w:rsidRPr="00FC5477" w:rsidRDefault="001360A5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FC5477">
              <w:rPr>
                <w:rFonts w:ascii="Arial" w:hAnsi="Arial" w:cs="Arial"/>
                <w:sz w:val="20"/>
              </w:rPr>
              <w:t>kg/L</w:t>
            </w:r>
          </w:p>
        </w:tc>
        <w:tc>
          <w:tcPr>
            <w:tcW w:w="1253" w:type="dxa"/>
            <w:vAlign w:val="center"/>
          </w:tcPr>
          <w:p w14:paraId="4FD8C1B0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FC5477">
              <w:rPr>
                <w:rFonts w:ascii="Arial" w:hAnsi="Arial" w:cs="Arial"/>
                <w:sz w:val="20"/>
              </w:rPr>
              <w:t>ISO12185</w:t>
            </w:r>
          </w:p>
        </w:tc>
        <w:tc>
          <w:tcPr>
            <w:tcW w:w="1085" w:type="dxa"/>
            <w:vAlign w:val="center"/>
          </w:tcPr>
          <w:p w14:paraId="498B585A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01C93F41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08C49D3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FC5477" w14:paraId="62698427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2A91F9EB" w14:textId="77777777" w:rsidR="001360A5" w:rsidRPr="001360A5" w:rsidRDefault="001360A5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1360A5">
              <w:rPr>
                <w:rFonts w:ascii="Arial" w:hAnsi="Arial" w:cs="Arial"/>
                <w:sz w:val="20"/>
              </w:rPr>
              <w:t>Nonvolatile matter</w:t>
            </w:r>
          </w:p>
        </w:tc>
        <w:tc>
          <w:tcPr>
            <w:tcW w:w="1253" w:type="dxa"/>
            <w:vAlign w:val="center"/>
          </w:tcPr>
          <w:p w14:paraId="3D2D6491" w14:textId="77777777" w:rsidR="001360A5" w:rsidRPr="00FC5477" w:rsidRDefault="001360A5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FC5477">
              <w:rPr>
                <w:rFonts w:ascii="Arial" w:hAnsi="Arial" w:cs="Arial"/>
                <w:sz w:val="20"/>
              </w:rPr>
              <w:t>mg/100m</w:t>
            </w:r>
            <w:r>
              <w:rPr>
                <w:rFonts w:ascii="Arial" w:hAnsi="Arial" w:cs="Arial"/>
                <w:sz w:val="20"/>
              </w:rPr>
              <w:t>L</w:t>
            </w:r>
          </w:p>
        </w:tc>
        <w:tc>
          <w:tcPr>
            <w:tcW w:w="1253" w:type="dxa"/>
            <w:vAlign w:val="center"/>
          </w:tcPr>
          <w:p w14:paraId="1177F15C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D1353</w:t>
            </w:r>
          </w:p>
        </w:tc>
        <w:tc>
          <w:tcPr>
            <w:tcW w:w="1085" w:type="dxa"/>
            <w:vAlign w:val="center"/>
          </w:tcPr>
          <w:p w14:paraId="4173125D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76945F9C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3524DE1B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482034" w14:paraId="15914FB7" w14:textId="77777777" w:rsidTr="00364AFE">
        <w:trPr>
          <w:trHeight w:hRule="exact" w:val="340"/>
        </w:trPr>
        <w:tc>
          <w:tcPr>
            <w:tcW w:w="3471" w:type="dxa"/>
            <w:tcBorders>
              <w:bottom w:val="single" w:sz="6" w:space="0" w:color="auto"/>
            </w:tcBorders>
            <w:vAlign w:val="center"/>
          </w:tcPr>
          <w:p w14:paraId="04FFBDEA" w14:textId="77777777" w:rsidR="001360A5" w:rsidRPr="001360A5" w:rsidRDefault="001360A5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1360A5">
              <w:rPr>
                <w:rFonts w:ascii="Arial" w:hAnsi="Arial" w:cs="Arial"/>
                <w:sz w:val="20"/>
              </w:rPr>
              <w:t>Permanganate Time Test at 20°C</w:t>
            </w:r>
          </w:p>
        </w:tc>
        <w:tc>
          <w:tcPr>
            <w:tcW w:w="1253" w:type="dxa"/>
            <w:tcBorders>
              <w:bottom w:val="single" w:sz="6" w:space="0" w:color="auto"/>
            </w:tcBorders>
            <w:vAlign w:val="center"/>
          </w:tcPr>
          <w:p w14:paraId="62256324" w14:textId="77777777" w:rsidR="001360A5" w:rsidRPr="00FC5477" w:rsidRDefault="001360A5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FC5477">
              <w:rPr>
                <w:rFonts w:ascii="Arial" w:hAnsi="Arial" w:cs="Arial"/>
                <w:sz w:val="20"/>
              </w:rPr>
              <w:t>m</w:t>
            </w:r>
            <w:r>
              <w:rPr>
                <w:rFonts w:ascii="Arial" w:hAnsi="Arial" w:cs="Arial"/>
                <w:sz w:val="20"/>
              </w:rPr>
              <w:t>inutes</w:t>
            </w:r>
          </w:p>
        </w:tc>
        <w:tc>
          <w:tcPr>
            <w:tcW w:w="1253" w:type="dxa"/>
            <w:tcBorders>
              <w:bottom w:val="single" w:sz="6" w:space="0" w:color="auto"/>
            </w:tcBorders>
            <w:vAlign w:val="center"/>
          </w:tcPr>
          <w:p w14:paraId="4F595191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D1363</w:t>
            </w:r>
          </w:p>
        </w:tc>
        <w:tc>
          <w:tcPr>
            <w:tcW w:w="1085" w:type="dxa"/>
            <w:tcBorders>
              <w:bottom w:val="single" w:sz="6" w:space="0" w:color="auto"/>
            </w:tcBorders>
            <w:vAlign w:val="center"/>
          </w:tcPr>
          <w:p w14:paraId="309AFA53" w14:textId="36009D93" w:rsidR="001360A5" w:rsidRPr="00482034" w:rsidRDefault="001360A5" w:rsidP="001360A5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53" w:type="dxa"/>
            <w:tcBorders>
              <w:bottom w:val="single" w:sz="6" w:space="0" w:color="auto"/>
            </w:tcBorders>
            <w:vAlign w:val="center"/>
          </w:tcPr>
          <w:p w14:paraId="4482030A" w14:textId="5F009FD5" w:rsidR="001360A5" w:rsidRPr="00482034" w:rsidRDefault="001360A5" w:rsidP="001360A5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253" w:type="dxa"/>
            <w:tcBorders>
              <w:bottom w:val="single" w:sz="6" w:space="0" w:color="auto"/>
            </w:tcBorders>
            <w:vAlign w:val="center"/>
          </w:tcPr>
          <w:p w14:paraId="4ABB7C03" w14:textId="4BB7A34D" w:rsidR="001360A5" w:rsidRPr="00482034" w:rsidRDefault="001360A5" w:rsidP="001360A5">
            <w:pPr>
              <w:ind w:right="-71"/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4F086A" w:rsidRPr="00FC5477" w14:paraId="6D75E8CC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6C3E479E" w14:textId="6913DC4A" w:rsidR="004F086A" w:rsidRPr="00FC5477" w:rsidRDefault="004F086A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pHe with LiCl electrode</w:t>
            </w: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2C4E6426" w14:textId="77777777" w:rsidR="004F086A" w:rsidRPr="00FC5477" w:rsidRDefault="004F086A" w:rsidP="004F086A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5664C112" w14:textId="12B5BC1E" w:rsidR="004F086A" w:rsidRPr="00FC5477" w:rsidRDefault="008E5A3C" w:rsidP="004F086A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EN15490</w:t>
            </w:r>
          </w:p>
        </w:tc>
        <w:tc>
          <w:tcPr>
            <w:tcW w:w="1085" w:type="dxa"/>
            <w:tcBorders>
              <w:top w:val="single" w:sz="6" w:space="0" w:color="auto"/>
            </w:tcBorders>
            <w:vAlign w:val="center"/>
          </w:tcPr>
          <w:p w14:paraId="724FC360" w14:textId="77777777" w:rsidR="004F086A" w:rsidRPr="00FC5477" w:rsidRDefault="004F086A" w:rsidP="004F0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79073308" w14:textId="77777777" w:rsidR="004F086A" w:rsidRPr="00FC5477" w:rsidRDefault="004F086A" w:rsidP="004F0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243DAF2C" w14:textId="77777777" w:rsidR="004F086A" w:rsidRPr="00FC5477" w:rsidRDefault="004F086A" w:rsidP="004F086A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FC5477" w14:paraId="73072469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4DDF4662" w14:textId="39F6FE11" w:rsidR="004F086A" w:rsidRPr="00FC5477" w:rsidRDefault="004F086A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0E1C84">
              <w:rPr>
                <w:rFonts w:ascii="Arial" w:hAnsi="Arial" w:cs="Arial"/>
                <w:sz w:val="20"/>
              </w:rPr>
              <w:t>pHe with KCl electrode</w:t>
            </w: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099BFD37" w14:textId="77777777" w:rsidR="004F086A" w:rsidRPr="00FC5477" w:rsidRDefault="004F086A" w:rsidP="004F086A">
            <w:pPr>
              <w:tabs>
                <w:tab w:val="right" w:pos="8222"/>
              </w:tabs>
              <w:ind w:left="71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404DD1C4" w14:textId="297E75A4" w:rsidR="004F086A" w:rsidRDefault="004F086A" w:rsidP="004F086A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D6423</w:t>
            </w:r>
          </w:p>
        </w:tc>
        <w:tc>
          <w:tcPr>
            <w:tcW w:w="1085" w:type="dxa"/>
            <w:tcBorders>
              <w:top w:val="single" w:sz="6" w:space="0" w:color="auto"/>
            </w:tcBorders>
            <w:vAlign w:val="center"/>
          </w:tcPr>
          <w:p w14:paraId="04751B2E" w14:textId="77777777" w:rsidR="004F086A" w:rsidRPr="00FC5477" w:rsidRDefault="004F086A" w:rsidP="004F0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1BA0786C" w14:textId="77777777" w:rsidR="004F086A" w:rsidRPr="00FC5477" w:rsidRDefault="004F086A" w:rsidP="004F0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7638905D" w14:textId="77777777" w:rsidR="004F086A" w:rsidRPr="00FC5477" w:rsidRDefault="004F086A" w:rsidP="004F086A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FC5477" w14:paraId="4BB50E8C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5F70D4B1" w14:textId="77777777" w:rsidR="004F086A" w:rsidRDefault="004F086A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Strength</w:t>
            </w:r>
          </w:p>
        </w:tc>
        <w:tc>
          <w:tcPr>
            <w:tcW w:w="1253" w:type="dxa"/>
            <w:vAlign w:val="center"/>
          </w:tcPr>
          <w:p w14:paraId="069C6A70" w14:textId="77777777" w:rsidR="004F086A" w:rsidRDefault="004F086A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53" w:type="dxa"/>
            <w:vAlign w:val="center"/>
          </w:tcPr>
          <w:p w14:paraId="39ABFFE3" w14:textId="77777777" w:rsidR="004F086A" w:rsidRDefault="004F086A" w:rsidP="004F086A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OIML</w:t>
            </w:r>
          </w:p>
        </w:tc>
        <w:tc>
          <w:tcPr>
            <w:tcW w:w="1085" w:type="dxa"/>
            <w:vAlign w:val="center"/>
          </w:tcPr>
          <w:p w14:paraId="16847FF5" w14:textId="77777777" w:rsidR="004F086A" w:rsidRPr="00FC5477" w:rsidRDefault="004F086A" w:rsidP="004F0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742DA155" w14:textId="77777777" w:rsidR="004F086A" w:rsidRPr="00FC5477" w:rsidRDefault="004F086A" w:rsidP="004F0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15933716" w14:textId="77777777" w:rsidR="004F086A" w:rsidRPr="00FC5477" w:rsidRDefault="004F086A" w:rsidP="004F086A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FC5477" w14:paraId="78207FE1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7BFBFC9A" w14:textId="77777777" w:rsidR="004F086A" w:rsidRDefault="004F086A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Strength</w:t>
            </w:r>
          </w:p>
        </w:tc>
        <w:tc>
          <w:tcPr>
            <w:tcW w:w="1253" w:type="dxa"/>
            <w:vAlign w:val="center"/>
          </w:tcPr>
          <w:p w14:paraId="0D16A7CB" w14:textId="77777777" w:rsidR="004F086A" w:rsidRDefault="004F086A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%V/V</w:t>
            </w:r>
          </w:p>
        </w:tc>
        <w:tc>
          <w:tcPr>
            <w:tcW w:w="1253" w:type="dxa"/>
            <w:vAlign w:val="center"/>
          </w:tcPr>
          <w:p w14:paraId="392FD65C" w14:textId="77777777" w:rsidR="004F086A" w:rsidRDefault="004F086A" w:rsidP="004F086A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Table OIML</w:t>
            </w:r>
          </w:p>
        </w:tc>
        <w:tc>
          <w:tcPr>
            <w:tcW w:w="1085" w:type="dxa"/>
            <w:vAlign w:val="center"/>
          </w:tcPr>
          <w:p w14:paraId="7B3F696D" w14:textId="77777777" w:rsidR="004F086A" w:rsidRPr="00FC5477" w:rsidRDefault="004F086A" w:rsidP="004F0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4ABC6AEA" w14:textId="77777777" w:rsidR="004F086A" w:rsidRPr="00FC5477" w:rsidRDefault="004F086A" w:rsidP="004F0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395E77A3" w14:textId="77777777" w:rsidR="004F086A" w:rsidRPr="00FC5477" w:rsidRDefault="004F086A" w:rsidP="004F086A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FC5477" w14:paraId="495CD6B1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11D6C883" w14:textId="77777777" w:rsidR="004F086A" w:rsidRPr="00FC5477" w:rsidRDefault="004F086A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FC5477">
              <w:rPr>
                <w:rFonts w:ascii="Arial" w:hAnsi="Arial" w:cs="Arial"/>
                <w:sz w:val="20"/>
              </w:rPr>
              <w:t>Water</w:t>
            </w:r>
          </w:p>
        </w:tc>
        <w:tc>
          <w:tcPr>
            <w:tcW w:w="1253" w:type="dxa"/>
            <w:vAlign w:val="center"/>
          </w:tcPr>
          <w:p w14:paraId="77D7011C" w14:textId="77777777" w:rsidR="004F086A" w:rsidRPr="00FC5477" w:rsidRDefault="004F086A" w:rsidP="00B33CD9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53" w:type="dxa"/>
            <w:vAlign w:val="center"/>
          </w:tcPr>
          <w:p w14:paraId="0E527FDE" w14:textId="77777777" w:rsidR="004F086A" w:rsidRPr="00FC5477" w:rsidRDefault="004F086A" w:rsidP="004F086A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E203</w:t>
            </w:r>
          </w:p>
        </w:tc>
        <w:tc>
          <w:tcPr>
            <w:tcW w:w="1085" w:type="dxa"/>
            <w:vAlign w:val="center"/>
          </w:tcPr>
          <w:p w14:paraId="0E002252" w14:textId="77777777" w:rsidR="004F086A" w:rsidRPr="00FC5477" w:rsidRDefault="004F086A" w:rsidP="004F0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36315FE2" w14:textId="77777777" w:rsidR="004F086A" w:rsidRPr="00FC5477" w:rsidRDefault="004F086A" w:rsidP="004F08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1F382E81" w14:textId="77777777" w:rsidR="004F086A" w:rsidRPr="00FC5477" w:rsidRDefault="004F086A" w:rsidP="004F086A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BC345D" w14:paraId="5F47BD32" w14:textId="77777777" w:rsidTr="00AE783A">
        <w:trPr>
          <w:trHeight w:hRule="exact" w:val="340"/>
        </w:trPr>
        <w:tc>
          <w:tcPr>
            <w:tcW w:w="3471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9A51740" w14:textId="77777777" w:rsidR="004F086A" w:rsidRPr="00BC345D" w:rsidRDefault="004F086A" w:rsidP="00B33CD9">
            <w:pPr>
              <w:rPr>
                <w:rFonts w:ascii="Arial" w:hAnsi="Arial" w:cs="Arial"/>
                <w:spacing w:val="4"/>
                <w:sz w:val="20"/>
              </w:rPr>
            </w:pPr>
            <w:r w:rsidRPr="00BC345D">
              <w:rPr>
                <w:rFonts w:ascii="Arial" w:hAnsi="Arial" w:cs="Arial"/>
                <w:spacing w:val="4"/>
                <w:sz w:val="20"/>
              </w:rPr>
              <w:t>UV - CUVETTE USED</w:t>
            </w:r>
          </w:p>
        </w:tc>
        <w:tc>
          <w:tcPr>
            <w:tcW w:w="609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1D79A8A6" w14:textId="2A631050" w:rsidR="004F086A" w:rsidRPr="00BC345D" w:rsidRDefault="004F086A" w:rsidP="00AE783A">
            <w:pPr>
              <w:ind w:left="74"/>
              <w:jc w:val="center"/>
              <w:rPr>
                <w:rFonts w:ascii="Arial" w:hAnsi="Arial" w:cs="Arial"/>
                <w:spacing w:val="4"/>
                <w:sz w:val="20"/>
              </w:rPr>
            </w:pPr>
            <w:r w:rsidRPr="00BC345D">
              <w:rPr>
                <w:rFonts w:ascii="Arial" w:hAnsi="Arial" w:cs="Arial"/>
                <w:spacing w:val="4"/>
                <w:sz w:val="20"/>
              </w:rPr>
              <w:t xml:space="preserve">10mm  or  50mm  or    ........... </w:t>
            </w:r>
            <w:r w:rsidRPr="00BC345D">
              <w:rPr>
                <w:rFonts w:ascii="Arial" w:hAnsi="Arial" w:cs="Arial"/>
                <w:sz w:val="20"/>
              </w:rPr>
              <w:t>**)</w:t>
            </w:r>
          </w:p>
        </w:tc>
      </w:tr>
      <w:tr w:rsidR="004F086A" w:rsidRPr="008103FC" w14:paraId="7531F097" w14:textId="77777777" w:rsidTr="00364AFE">
        <w:trPr>
          <w:trHeight w:hRule="exact" w:val="340"/>
        </w:trPr>
        <w:tc>
          <w:tcPr>
            <w:tcW w:w="3471" w:type="dxa"/>
            <w:tcBorders>
              <w:top w:val="single" w:sz="6" w:space="0" w:color="auto"/>
            </w:tcBorders>
            <w:vAlign w:val="center"/>
          </w:tcPr>
          <w:p w14:paraId="5E321FA6" w14:textId="77777777" w:rsidR="004F086A" w:rsidRPr="008103FC" w:rsidRDefault="004F086A" w:rsidP="00B33CD9">
            <w:pPr>
              <w:rPr>
                <w:rFonts w:ascii="Arial" w:hAnsi="Arial" w:cs="Arial"/>
                <w:spacing w:val="4"/>
                <w:sz w:val="20"/>
              </w:rPr>
            </w:pPr>
            <w:r w:rsidRPr="008103FC">
              <w:rPr>
                <w:rFonts w:ascii="Arial" w:hAnsi="Arial" w:cs="Arial"/>
                <w:spacing w:val="4"/>
                <w:sz w:val="20"/>
              </w:rPr>
              <w:t xml:space="preserve">UV </w:t>
            </w:r>
            <w:r>
              <w:rPr>
                <w:rFonts w:ascii="Arial" w:hAnsi="Arial" w:cs="Arial"/>
                <w:spacing w:val="4"/>
                <w:sz w:val="20"/>
              </w:rPr>
              <w:t>a</w:t>
            </w:r>
            <w:r w:rsidRPr="008103FC">
              <w:rPr>
                <w:rFonts w:ascii="Arial" w:hAnsi="Arial" w:cs="Arial"/>
                <w:spacing w:val="4"/>
                <w:sz w:val="20"/>
              </w:rPr>
              <w:t>bsorbance at 300 nm</w:t>
            </w: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43F50024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291340F1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tcBorders>
              <w:top w:val="single" w:sz="6" w:space="0" w:color="auto"/>
            </w:tcBorders>
            <w:vAlign w:val="center"/>
          </w:tcPr>
          <w:p w14:paraId="62AF2B8D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75269D6E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657283AA" w14:textId="77777777" w:rsidR="004F086A" w:rsidRPr="008103FC" w:rsidRDefault="004F086A" w:rsidP="004F086A">
            <w:pPr>
              <w:ind w:left="74"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8103FC" w14:paraId="31A032B2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17E7B6E9" w14:textId="77777777" w:rsidR="004F086A" w:rsidRPr="008103FC" w:rsidRDefault="004F086A" w:rsidP="00B33CD9">
            <w:pPr>
              <w:rPr>
                <w:rFonts w:ascii="Arial" w:hAnsi="Arial" w:cs="Arial"/>
                <w:spacing w:val="4"/>
                <w:sz w:val="20"/>
              </w:rPr>
            </w:pPr>
            <w:r w:rsidRPr="008103FC">
              <w:rPr>
                <w:rFonts w:ascii="Arial" w:hAnsi="Arial" w:cs="Arial"/>
                <w:spacing w:val="4"/>
                <w:sz w:val="20"/>
              </w:rPr>
              <w:t xml:space="preserve">UV </w:t>
            </w:r>
            <w:r>
              <w:rPr>
                <w:rFonts w:ascii="Arial" w:hAnsi="Arial" w:cs="Arial"/>
                <w:spacing w:val="4"/>
                <w:sz w:val="20"/>
              </w:rPr>
              <w:t>a</w:t>
            </w:r>
            <w:r w:rsidRPr="008103FC">
              <w:rPr>
                <w:rFonts w:ascii="Arial" w:hAnsi="Arial" w:cs="Arial"/>
                <w:spacing w:val="4"/>
                <w:sz w:val="20"/>
              </w:rPr>
              <w:t>bsorbance at 270 nm</w:t>
            </w:r>
          </w:p>
        </w:tc>
        <w:tc>
          <w:tcPr>
            <w:tcW w:w="1253" w:type="dxa"/>
            <w:vAlign w:val="center"/>
          </w:tcPr>
          <w:p w14:paraId="2F60CB68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F68288D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vAlign w:val="center"/>
          </w:tcPr>
          <w:p w14:paraId="49E885E9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78660991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7D89FC47" w14:textId="77777777" w:rsidR="004F086A" w:rsidRPr="008103FC" w:rsidRDefault="004F086A" w:rsidP="004F086A">
            <w:pPr>
              <w:ind w:left="74"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8103FC" w14:paraId="3AAFBF95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69C596BA" w14:textId="77777777" w:rsidR="004F086A" w:rsidRPr="008103FC" w:rsidRDefault="004F086A" w:rsidP="00B33CD9">
            <w:pPr>
              <w:rPr>
                <w:rFonts w:ascii="Arial" w:hAnsi="Arial" w:cs="Arial"/>
                <w:spacing w:val="4"/>
                <w:sz w:val="20"/>
              </w:rPr>
            </w:pPr>
            <w:r w:rsidRPr="008103FC">
              <w:rPr>
                <w:rFonts w:ascii="Arial" w:hAnsi="Arial" w:cs="Arial"/>
                <w:spacing w:val="4"/>
                <w:sz w:val="20"/>
              </w:rPr>
              <w:t xml:space="preserve">UV </w:t>
            </w:r>
            <w:r>
              <w:rPr>
                <w:rFonts w:ascii="Arial" w:hAnsi="Arial" w:cs="Arial"/>
                <w:spacing w:val="4"/>
                <w:sz w:val="20"/>
              </w:rPr>
              <w:t>a</w:t>
            </w:r>
            <w:r w:rsidRPr="008103FC">
              <w:rPr>
                <w:rFonts w:ascii="Arial" w:hAnsi="Arial" w:cs="Arial"/>
                <w:spacing w:val="4"/>
                <w:sz w:val="20"/>
              </w:rPr>
              <w:t>bsorbance at 260 nm</w:t>
            </w:r>
          </w:p>
        </w:tc>
        <w:tc>
          <w:tcPr>
            <w:tcW w:w="1253" w:type="dxa"/>
            <w:vAlign w:val="center"/>
          </w:tcPr>
          <w:p w14:paraId="5C344306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5BFC14C5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vAlign w:val="center"/>
          </w:tcPr>
          <w:p w14:paraId="70B5B05E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053BE815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664330B0" w14:textId="77777777" w:rsidR="004F086A" w:rsidRPr="008103FC" w:rsidRDefault="004F086A" w:rsidP="004F086A">
            <w:pPr>
              <w:ind w:left="74"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8103FC" w14:paraId="338010DD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03558356" w14:textId="77777777" w:rsidR="004F086A" w:rsidRPr="008103FC" w:rsidRDefault="004F086A" w:rsidP="00B33CD9">
            <w:pPr>
              <w:rPr>
                <w:rFonts w:ascii="Arial" w:hAnsi="Arial" w:cs="Arial"/>
                <w:spacing w:val="4"/>
                <w:sz w:val="20"/>
              </w:rPr>
            </w:pPr>
            <w:r w:rsidRPr="008103FC">
              <w:rPr>
                <w:rFonts w:ascii="Arial" w:hAnsi="Arial" w:cs="Arial"/>
                <w:spacing w:val="4"/>
                <w:sz w:val="20"/>
              </w:rPr>
              <w:t xml:space="preserve">UV </w:t>
            </w:r>
            <w:r>
              <w:rPr>
                <w:rFonts w:ascii="Arial" w:hAnsi="Arial" w:cs="Arial"/>
                <w:spacing w:val="4"/>
                <w:sz w:val="20"/>
              </w:rPr>
              <w:t>a</w:t>
            </w:r>
            <w:r w:rsidRPr="008103FC">
              <w:rPr>
                <w:rFonts w:ascii="Arial" w:hAnsi="Arial" w:cs="Arial"/>
                <w:spacing w:val="4"/>
                <w:sz w:val="20"/>
              </w:rPr>
              <w:t>bsorbance at 250 nm</w:t>
            </w:r>
          </w:p>
        </w:tc>
        <w:tc>
          <w:tcPr>
            <w:tcW w:w="1253" w:type="dxa"/>
            <w:vAlign w:val="center"/>
          </w:tcPr>
          <w:p w14:paraId="029C234F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3B032F7E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vAlign w:val="center"/>
          </w:tcPr>
          <w:p w14:paraId="0441CB8C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6B2A6B03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555831EC" w14:textId="77777777" w:rsidR="004F086A" w:rsidRPr="008103FC" w:rsidRDefault="004F086A" w:rsidP="004F086A">
            <w:pPr>
              <w:ind w:left="74"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8103FC" w14:paraId="7F64B1DA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5313B7DD" w14:textId="77777777" w:rsidR="004F086A" w:rsidRPr="008103FC" w:rsidRDefault="004F086A" w:rsidP="00B33CD9">
            <w:pPr>
              <w:rPr>
                <w:rFonts w:ascii="Arial" w:hAnsi="Arial" w:cs="Arial"/>
                <w:spacing w:val="4"/>
                <w:sz w:val="20"/>
              </w:rPr>
            </w:pPr>
            <w:r w:rsidRPr="008103FC">
              <w:rPr>
                <w:rFonts w:ascii="Arial" w:hAnsi="Arial" w:cs="Arial"/>
                <w:spacing w:val="4"/>
                <w:sz w:val="20"/>
              </w:rPr>
              <w:t xml:space="preserve">UV </w:t>
            </w:r>
            <w:r>
              <w:rPr>
                <w:rFonts w:ascii="Arial" w:hAnsi="Arial" w:cs="Arial"/>
                <w:spacing w:val="4"/>
                <w:sz w:val="20"/>
              </w:rPr>
              <w:t>a</w:t>
            </w:r>
            <w:r w:rsidRPr="008103FC">
              <w:rPr>
                <w:rFonts w:ascii="Arial" w:hAnsi="Arial" w:cs="Arial"/>
                <w:spacing w:val="4"/>
                <w:sz w:val="20"/>
              </w:rPr>
              <w:t>bsorbance at 240 nm</w:t>
            </w:r>
          </w:p>
        </w:tc>
        <w:tc>
          <w:tcPr>
            <w:tcW w:w="1253" w:type="dxa"/>
            <w:vAlign w:val="center"/>
          </w:tcPr>
          <w:p w14:paraId="3681815D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14C8BBA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vAlign w:val="center"/>
          </w:tcPr>
          <w:p w14:paraId="1099283A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5EA901C0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14B503EF" w14:textId="77777777" w:rsidR="004F086A" w:rsidRPr="008103FC" w:rsidRDefault="004F086A" w:rsidP="004F086A">
            <w:pPr>
              <w:ind w:left="74"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8103FC" w14:paraId="5E72428E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5507E3B7" w14:textId="77777777" w:rsidR="004F086A" w:rsidRPr="008103FC" w:rsidRDefault="004F086A" w:rsidP="00B33CD9">
            <w:pPr>
              <w:rPr>
                <w:rFonts w:ascii="Arial" w:hAnsi="Arial" w:cs="Arial"/>
                <w:spacing w:val="4"/>
                <w:sz w:val="20"/>
              </w:rPr>
            </w:pPr>
            <w:r w:rsidRPr="008103FC">
              <w:rPr>
                <w:rFonts w:ascii="Arial" w:hAnsi="Arial" w:cs="Arial"/>
                <w:spacing w:val="4"/>
                <w:sz w:val="20"/>
              </w:rPr>
              <w:t xml:space="preserve">UV </w:t>
            </w:r>
            <w:r>
              <w:rPr>
                <w:rFonts w:ascii="Arial" w:hAnsi="Arial" w:cs="Arial"/>
                <w:spacing w:val="4"/>
                <w:sz w:val="20"/>
              </w:rPr>
              <w:t>a</w:t>
            </w:r>
            <w:r w:rsidRPr="008103FC">
              <w:rPr>
                <w:rFonts w:ascii="Arial" w:hAnsi="Arial" w:cs="Arial"/>
                <w:spacing w:val="4"/>
                <w:sz w:val="20"/>
              </w:rPr>
              <w:t>bsorbance at 230 nm</w:t>
            </w:r>
          </w:p>
        </w:tc>
        <w:tc>
          <w:tcPr>
            <w:tcW w:w="1253" w:type="dxa"/>
            <w:vAlign w:val="center"/>
          </w:tcPr>
          <w:p w14:paraId="2AB7D67F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69AC9901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vAlign w:val="center"/>
          </w:tcPr>
          <w:p w14:paraId="1D76B786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6E6B4254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3DC88A1" w14:textId="77777777" w:rsidR="004F086A" w:rsidRPr="008103FC" w:rsidRDefault="004F086A" w:rsidP="004F086A">
            <w:pPr>
              <w:ind w:left="74"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8103FC" w14:paraId="31B3C2E7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60703905" w14:textId="77777777" w:rsidR="004F086A" w:rsidRPr="008103FC" w:rsidRDefault="004F086A" w:rsidP="00B33CD9">
            <w:pPr>
              <w:rPr>
                <w:rFonts w:ascii="Arial" w:hAnsi="Arial" w:cs="Arial"/>
                <w:spacing w:val="4"/>
                <w:sz w:val="20"/>
              </w:rPr>
            </w:pPr>
            <w:r w:rsidRPr="008103FC">
              <w:rPr>
                <w:rFonts w:ascii="Arial" w:hAnsi="Arial" w:cs="Arial"/>
                <w:spacing w:val="4"/>
                <w:sz w:val="20"/>
              </w:rPr>
              <w:t xml:space="preserve">UV </w:t>
            </w:r>
            <w:r>
              <w:rPr>
                <w:rFonts w:ascii="Arial" w:hAnsi="Arial" w:cs="Arial"/>
                <w:spacing w:val="4"/>
                <w:sz w:val="20"/>
              </w:rPr>
              <w:t>a</w:t>
            </w:r>
            <w:r w:rsidRPr="008103FC">
              <w:rPr>
                <w:rFonts w:ascii="Arial" w:hAnsi="Arial" w:cs="Arial"/>
                <w:spacing w:val="4"/>
                <w:sz w:val="20"/>
              </w:rPr>
              <w:t>bsorbance at 220 nm</w:t>
            </w:r>
          </w:p>
        </w:tc>
        <w:tc>
          <w:tcPr>
            <w:tcW w:w="1253" w:type="dxa"/>
            <w:vAlign w:val="center"/>
          </w:tcPr>
          <w:p w14:paraId="4C48632F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1011F145" w14:textId="77777777" w:rsidR="004F086A" w:rsidRPr="008103FC" w:rsidRDefault="004F086A" w:rsidP="004F086A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085" w:type="dxa"/>
            <w:vAlign w:val="center"/>
          </w:tcPr>
          <w:p w14:paraId="1B61ACD3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0D2FDC71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0028A0F7" w14:textId="77777777" w:rsidR="004F086A" w:rsidRPr="008103FC" w:rsidRDefault="004F086A" w:rsidP="004F086A">
            <w:pPr>
              <w:ind w:left="74" w:right="-71"/>
              <w:rPr>
                <w:rFonts w:ascii="Arial" w:hAnsi="Arial" w:cs="Arial"/>
                <w:sz w:val="20"/>
              </w:rPr>
            </w:pPr>
          </w:p>
        </w:tc>
      </w:tr>
      <w:tr w:rsidR="004F086A" w:rsidRPr="008103FC" w14:paraId="2FDFD7DB" w14:textId="77777777" w:rsidTr="00364AFE">
        <w:trPr>
          <w:trHeight w:hRule="exact" w:val="340"/>
        </w:trPr>
        <w:tc>
          <w:tcPr>
            <w:tcW w:w="3471" w:type="dxa"/>
            <w:vAlign w:val="center"/>
          </w:tcPr>
          <w:p w14:paraId="5848E0F9" w14:textId="2FE36EF2" w:rsidR="004F086A" w:rsidRPr="008103FC" w:rsidRDefault="004F086A" w:rsidP="00B33CD9">
            <w:pPr>
              <w:rPr>
                <w:rFonts w:ascii="Arial" w:hAnsi="Arial" w:cs="Arial"/>
                <w:spacing w:val="4"/>
                <w:sz w:val="20"/>
              </w:rPr>
            </w:pPr>
            <w:r w:rsidRPr="008103FC">
              <w:rPr>
                <w:rFonts w:ascii="Arial" w:hAnsi="Arial" w:cs="Arial"/>
                <w:spacing w:val="4"/>
                <w:sz w:val="20"/>
              </w:rPr>
              <w:t>Evaluation of the UV-scan:</w:t>
            </w:r>
          </w:p>
        </w:tc>
        <w:tc>
          <w:tcPr>
            <w:tcW w:w="6097" w:type="dxa"/>
            <w:gridSpan w:val="5"/>
            <w:vAlign w:val="center"/>
          </w:tcPr>
          <w:p w14:paraId="7EEB9C80" w14:textId="77777777" w:rsidR="004F086A" w:rsidRPr="008103FC" w:rsidRDefault="004F086A" w:rsidP="004F086A">
            <w:pPr>
              <w:ind w:left="74"/>
              <w:rPr>
                <w:rFonts w:ascii="Arial" w:hAnsi="Arial" w:cs="Arial"/>
                <w:spacing w:val="4"/>
                <w:sz w:val="20"/>
              </w:rPr>
            </w:pPr>
            <w:r w:rsidRPr="008103FC">
              <w:rPr>
                <w:rFonts w:ascii="Arial" w:hAnsi="Arial" w:cs="Arial"/>
                <w:spacing w:val="4"/>
                <w:sz w:val="20"/>
              </w:rPr>
              <w:t xml:space="preserve">                      PASS  or  FAIL   </w:t>
            </w:r>
            <w:r w:rsidRPr="002E3F24">
              <w:rPr>
                <w:rFonts w:ascii="Arial" w:hAnsi="Arial" w:cs="Arial"/>
                <w:sz w:val="20"/>
              </w:rPr>
              <w:t>**)</w:t>
            </w:r>
          </w:p>
        </w:tc>
      </w:tr>
    </w:tbl>
    <w:p w14:paraId="2A344ED3" w14:textId="77777777" w:rsidR="007763E2" w:rsidRDefault="007763E2" w:rsidP="00364AFE">
      <w:pPr>
        <w:tabs>
          <w:tab w:val="left" w:pos="284"/>
          <w:tab w:val="right" w:pos="8222"/>
        </w:tabs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33C0C9B2" w14:textId="7A1790EC" w:rsidR="007763E2" w:rsidRPr="00C36E8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**)</w:t>
      </w:r>
      <w:r w:rsidR="00364AFE">
        <w:rPr>
          <w:rFonts w:ascii="Arial" w:hAnsi="Arial" w:cs="Arial"/>
          <w:sz w:val="20"/>
        </w:rPr>
        <w:t xml:space="preserve"> </w:t>
      </w:r>
      <w:r w:rsidRPr="00C36E82">
        <w:rPr>
          <w:rFonts w:ascii="Arial" w:hAnsi="Arial" w:cs="Arial"/>
          <w:sz w:val="20"/>
        </w:rPr>
        <w:t>Please circle the right option</w:t>
      </w:r>
    </w:p>
    <w:p w14:paraId="4109A716" w14:textId="77777777" w:rsidR="00E84108" w:rsidRDefault="00E84108" w:rsidP="00E84108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spacing w:val="4"/>
          <w:sz w:val="20"/>
        </w:rPr>
      </w:pPr>
    </w:p>
    <w:p w14:paraId="2A5BBDF3" w14:textId="6E6E5F8F" w:rsidR="00E84108" w:rsidRPr="00197A5C" w:rsidRDefault="00E84108" w:rsidP="00757481">
      <w:pPr>
        <w:tabs>
          <w:tab w:val="left" w:pos="284"/>
          <w:tab w:val="left" w:pos="567"/>
          <w:tab w:val="right" w:pos="8222"/>
        </w:tabs>
        <w:rPr>
          <w:rFonts w:ascii="Arial" w:hAnsi="Arial" w:cs="Arial"/>
          <w:b/>
          <w:bCs/>
          <w:spacing w:val="4"/>
          <w:sz w:val="22"/>
          <w:szCs w:val="22"/>
        </w:rPr>
      </w:pPr>
      <w:bookmarkStart w:id="0" w:name="_Hlk39815411"/>
      <w:r w:rsidRPr="00197A5C">
        <w:rPr>
          <w:rFonts w:ascii="Arial" w:hAnsi="Arial" w:cs="Arial"/>
          <w:b/>
          <w:bCs/>
          <w:sz w:val="22"/>
          <w:szCs w:val="22"/>
        </w:rPr>
        <w:t xml:space="preserve">This </w:t>
      </w:r>
      <w:r w:rsidR="002D67B5">
        <w:rPr>
          <w:rFonts w:ascii="Arial" w:hAnsi="Arial" w:cs="Arial"/>
          <w:b/>
          <w:bCs/>
          <w:sz w:val="22"/>
          <w:szCs w:val="22"/>
        </w:rPr>
        <w:t>report form continues on the next page</w:t>
      </w:r>
    </w:p>
    <w:bookmarkEnd w:id="0"/>
    <w:p w14:paraId="1C92EDA5" w14:textId="77777777" w:rsidR="00E84108" w:rsidRDefault="00E84108" w:rsidP="00176E0C">
      <w:pPr>
        <w:tabs>
          <w:tab w:val="left" w:pos="284"/>
          <w:tab w:val="left" w:pos="567"/>
          <w:tab w:val="right" w:pos="8222"/>
        </w:tabs>
        <w:ind w:left="-142"/>
        <w:rPr>
          <w:rFonts w:ascii="Arial" w:hAnsi="Arial" w:cs="Arial"/>
          <w:color w:val="FF0000"/>
          <w:spacing w:val="4"/>
          <w:sz w:val="20"/>
        </w:rPr>
      </w:pPr>
    </w:p>
    <w:p w14:paraId="4BB388AA" w14:textId="77777777" w:rsidR="00886F77" w:rsidRPr="00E84108" w:rsidRDefault="00886F77" w:rsidP="00886F77">
      <w:pPr>
        <w:rPr>
          <w:lang w:val="en-US"/>
        </w:rPr>
      </w:pPr>
      <w:r w:rsidRPr="00E84108">
        <w:rPr>
          <w:lang w:val="en-US"/>
        </w:rPr>
        <w:br w:type="page"/>
      </w:r>
    </w:p>
    <w:p w14:paraId="418EC4AA" w14:textId="77777777" w:rsidR="00886F77" w:rsidRPr="00E84108" w:rsidRDefault="00886F77" w:rsidP="00B603A8">
      <w:pPr>
        <w:rPr>
          <w:rFonts w:ascii="Arial" w:hAnsi="Arial" w:cs="Arial"/>
          <w:sz w:val="22"/>
          <w:szCs w:val="22"/>
          <w:lang w:val="en-US"/>
        </w:rPr>
      </w:pPr>
    </w:p>
    <w:p w14:paraId="1D1B7E9C" w14:textId="0985FD68" w:rsidR="00975C1C" w:rsidRDefault="00975C1C" w:rsidP="00975C1C">
      <w:pPr>
        <w:rPr>
          <w:rFonts w:ascii="Arial" w:hAnsi="Arial" w:cs="Arial"/>
          <w:b/>
          <w:sz w:val="22"/>
          <w:szCs w:val="22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0A0882">
        <w:rPr>
          <w:rFonts w:ascii="Arial" w:hAnsi="Arial" w:cs="Arial"/>
          <w:b/>
          <w:bCs/>
          <w:sz w:val="22"/>
          <w:szCs w:val="22"/>
        </w:rPr>
        <w:t>sample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#2</w:t>
      </w:r>
      <w:r w:rsidR="00510320">
        <w:rPr>
          <w:rFonts w:ascii="Arial" w:hAnsi="Arial" w:cs="Arial"/>
          <w:b/>
          <w:sz w:val="22"/>
          <w:szCs w:val="22"/>
        </w:rPr>
        <w:t>1</w:t>
      </w:r>
      <w:r w:rsidR="00A42194">
        <w:rPr>
          <w:rFonts w:ascii="Arial" w:hAnsi="Arial" w:cs="Arial"/>
          <w:b/>
          <w:sz w:val="22"/>
          <w:szCs w:val="22"/>
        </w:rPr>
        <w:t>2</w:t>
      </w:r>
      <w:r w:rsidR="00510320">
        <w:rPr>
          <w:rFonts w:ascii="Arial" w:hAnsi="Arial" w:cs="Arial"/>
          <w:b/>
          <w:sz w:val="22"/>
          <w:szCs w:val="22"/>
        </w:rPr>
        <w:t>66</w:t>
      </w:r>
      <w:r w:rsidR="000A0882">
        <w:rPr>
          <w:rFonts w:ascii="Arial" w:hAnsi="Arial" w:cs="Arial"/>
          <w:b/>
          <w:sz w:val="22"/>
          <w:szCs w:val="22"/>
        </w:rPr>
        <w:t xml:space="preserve"> </w:t>
      </w:r>
      <w:r w:rsidR="001360A5">
        <w:rPr>
          <w:rFonts w:ascii="Arial" w:hAnsi="Arial" w:cs="Arial"/>
          <w:b/>
          <w:sz w:val="22"/>
          <w:szCs w:val="22"/>
        </w:rPr>
        <w:t>–</w:t>
      </w:r>
      <w:r w:rsidR="000A0882">
        <w:rPr>
          <w:rFonts w:ascii="Arial" w:hAnsi="Arial" w:cs="Arial"/>
          <w:b/>
          <w:sz w:val="22"/>
          <w:szCs w:val="22"/>
        </w:rPr>
        <w:t xml:space="preserve"> </w:t>
      </w:r>
      <w:r w:rsidR="001360A5">
        <w:rPr>
          <w:rFonts w:ascii="Arial" w:hAnsi="Arial" w:cs="Arial"/>
          <w:b/>
          <w:sz w:val="22"/>
          <w:szCs w:val="22"/>
        </w:rPr>
        <w:t>GC only</w:t>
      </w:r>
    </w:p>
    <w:tbl>
      <w:tblPr>
        <w:tblW w:w="9568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71"/>
        <w:gridCol w:w="1114"/>
        <w:gridCol w:w="1224"/>
        <w:gridCol w:w="1253"/>
        <w:gridCol w:w="1253"/>
        <w:gridCol w:w="1253"/>
      </w:tblGrid>
      <w:tr w:rsidR="001360A5" w:rsidRPr="00BC345D" w14:paraId="5CAB3BAF" w14:textId="77777777" w:rsidTr="00B96919">
        <w:trPr>
          <w:trHeight w:hRule="exact" w:val="1021"/>
        </w:trPr>
        <w:tc>
          <w:tcPr>
            <w:tcW w:w="3471" w:type="dxa"/>
          </w:tcPr>
          <w:p w14:paraId="76888EA1" w14:textId="6E454934" w:rsidR="001360A5" w:rsidRPr="00BC345D" w:rsidRDefault="001360A5" w:rsidP="001360A5">
            <w:pPr>
              <w:rPr>
                <w:rFonts w:ascii="Arial" w:hAnsi="Arial" w:cs="Arial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114" w:type="dxa"/>
          </w:tcPr>
          <w:p w14:paraId="6FD4AD8C" w14:textId="3903065D" w:rsidR="001360A5" w:rsidRPr="00BC345D" w:rsidRDefault="001360A5" w:rsidP="001360A5">
            <w:pPr>
              <w:spacing w:line="220" w:lineRule="exact"/>
              <w:ind w:left="2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Pr="00A13168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24" w:type="dxa"/>
          </w:tcPr>
          <w:p w14:paraId="4D12C5D3" w14:textId="66D4032C" w:rsidR="001360A5" w:rsidRPr="00BC345D" w:rsidRDefault="001360A5" w:rsidP="001360A5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53" w:type="dxa"/>
          </w:tcPr>
          <w:p w14:paraId="643C1421" w14:textId="5952D767" w:rsidR="001360A5" w:rsidRPr="00BC345D" w:rsidRDefault="001360A5" w:rsidP="001360A5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Actual method  used *)</w:t>
            </w:r>
          </w:p>
        </w:tc>
        <w:tc>
          <w:tcPr>
            <w:tcW w:w="1253" w:type="dxa"/>
          </w:tcPr>
          <w:p w14:paraId="5B550582" w14:textId="77777777" w:rsidR="001360A5" w:rsidRPr="00A13168" w:rsidRDefault="001360A5" w:rsidP="001360A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120AC348" w14:textId="67C13B31" w:rsidR="001360A5" w:rsidRPr="00BC345D" w:rsidRDefault="001360A5" w:rsidP="001360A5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53" w:type="dxa"/>
          </w:tcPr>
          <w:p w14:paraId="1AD5A264" w14:textId="77777777" w:rsidR="001360A5" w:rsidRPr="00A13168" w:rsidRDefault="001360A5" w:rsidP="001360A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10C39B31" w14:textId="77777777" w:rsidR="001360A5" w:rsidRPr="00A13168" w:rsidRDefault="001360A5" w:rsidP="001360A5">
            <w:pPr>
              <w:rPr>
                <w:rFonts w:ascii="Arial" w:hAnsi="Arial" w:cs="Arial"/>
                <w:spacing w:val="4"/>
                <w:sz w:val="20"/>
              </w:rPr>
            </w:pPr>
            <w:r w:rsidRPr="00A13168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488CCD42" w14:textId="3B255781" w:rsidR="001360A5" w:rsidRPr="00BC345D" w:rsidRDefault="001360A5" w:rsidP="001360A5">
            <w:pPr>
              <w:spacing w:line="220" w:lineRule="exact"/>
              <w:rPr>
                <w:rFonts w:ascii="Arial" w:hAnsi="Arial" w:cs="Arial"/>
                <w:sz w:val="20"/>
              </w:rPr>
            </w:pPr>
            <w:r w:rsidRPr="00A13168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A13168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1360A5" w:rsidRPr="00FC5477" w14:paraId="3DAD63C1" w14:textId="77777777" w:rsidTr="003D111C">
        <w:trPr>
          <w:trHeight w:hRule="exact" w:val="340"/>
        </w:trPr>
        <w:tc>
          <w:tcPr>
            <w:tcW w:w="3471" w:type="dxa"/>
            <w:vAlign w:val="center"/>
          </w:tcPr>
          <w:p w14:paraId="301D9931" w14:textId="77777777" w:rsidR="001360A5" w:rsidRPr="00FC5477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Purity of </w:t>
            </w:r>
            <w:r w:rsidRPr="00FC5477">
              <w:rPr>
                <w:rFonts w:ascii="Arial" w:hAnsi="Arial" w:cs="Arial"/>
                <w:sz w:val="20"/>
              </w:rPr>
              <w:t>Ethanol</w:t>
            </w:r>
            <w:r>
              <w:rPr>
                <w:rFonts w:ascii="Arial" w:hAnsi="Arial" w:cs="Arial"/>
                <w:sz w:val="20"/>
              </w:rPr>
              <w:t xml:space="preserve"> on dry basis </w:t>
            </w:r>
          </w:p>
        </w:tc>
        <w:tc>
          <w:tcPr>
            <w:tcW w:w="1114" w:type="dxa"/>
            <w:vAlign w:val="center"/>
          </w:tcPr>
          <w:p w14:paraId="7A8AC6DD" w14:textId="77777777" w:rsidR="001360A5" w:rsidRPr="00FC5477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 w:rsidRPr="00FC5477">
              <w:rPr>
                <w:rFonts w:ascii="Arial" w:hAnsi="Arial" w:cs="Arial"/>
                <w:sz w:val="20"/>
              </w:rPr>
              <w:t>%M/M</w:t>
            </w:r>
          </w:p>
        </w:tc>
        <w:tc>
          <w:tcPr>
            <w:tcW w:w="1224" w:type="dxa"/>
            <w:vAlign w:val="center"/>
          </w:tcPr>
          <w:p w14:paraId="38FBF2DD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34A0D563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19270D49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0A356697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FC5477" w14:paraId="47779F1F" w14:textId="77777777" w:rsidTr="003D111C">
        <w:trPr>
          <w:trHeight w:hRule="exact" w:val="340"/>
        </w:trPr>
        <w:tc>
          <w:tcPr>
            <w:tcW w:w="3471" w:type="dxa"/>
            <w:vAlign w:val="center"/>
          </w:tcPr>
          <w:p w14:paraId="3FD8C618" w14:textId="77777777" w:rsidR="001360A5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Methanol</w:t>
            </w:r>
          </w:p>
        </w:tc>
        <w:tc>
          <w:tcPr>
            <w:tcW w:w="1114" w:type="dxa"/>
            <w:vAlign w:val="center"/>
          </w:tcPr>
          <w:p w14:paraId="7A345E88" w14:textId="77777777" w:rsidR="001360A5" w:rsidRPr="00FC5477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4" w:type="dxa"/>
            <w:vAlign w:val="center"/>
          </w:tcPr>
          <w:p w14:paraId="461B831D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881C52E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157640CB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74A05F5E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FC5477" w14:paraId="49C98ADE" w14:textId="77777777" w:rsidTr="003D111C">
        <w:trPr>
          <w:trHeight w:hRule="exact" w:val="340"/>
        </w:trPr>
        <w:tc>
          <w:tcPr>
            <w:tcW w:w="3471" w:type="dxa"/>
            <w:vAlign w:val="center"/>
          </w:tcPr>
          <w:p w14:paraId="53203969" w14:textId="77777777" w:rsidR="001360A5" w:rsidRPr="00FC5477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Acetal (1,1-diethoxyethane)</w:t>
            </w:r>
          </w:p>
        </w:tc>
        <w:tc>
          <w:tcPr>
            <w:tcW w:w="1114" w:type="dxa"/>
            <w:vAlign w:val="center"/>
          </w:tcPr>
          <w:p w14:paraId="1647401F" w14:textId="77777777" w:rsidR="001360A5" w:rsidRPr="00FC5477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4" w:type="dxa"/>
            <w:vAlign w:val="center"/>
          </w:tcPr>
          <w:p w14:paraId="4673A9F9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5E4C7E96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37A1251F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3C19EDEE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FC5477" w14:paraId="7974ACA3" w14:textId="77777777" w:rsidTr="003D111C">
        <w:trPr>
          <w:trHeight w:hRule="exact" w:val="340"/>
        </w:trPr>
        <w:tc>
          <w:tcPr>
            <w:tcW w:w="3471" w:type="dxa"/>
            <w:vAlign w:val="center"/>
          </w:tcPr>
          <w:p w14:paraId="53E14475" w14:textId="77777777" w:rsidR="001360A5" w:rsidRPr="00FC5477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Acetaldehyde</w:t>
            </w:r>
          </w:p>
        </w:tc>
        <w:tc>
          <w:tcPr>
            <w:tcW w:w="1114" w:type="dxa"/>
            <w:vAlign w:val="center"/>
          </w:tcPr>
          <w:p w14:paraId="040C263B" w14:textId="77777777" w:rsidR="001360A5" w:rsidRPr="00FC5477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4" w:type="dxa"/>
            <w:vAlign w:val="center"/>
          </w:tcPr>
          <w:p w14:paraId="61236439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5C8C0CA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198D64F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7F624EC4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FC5477" w14:paraId="20E3E227" w14:textId="77777777" w:rsidTr="003D111C">
        <w:trPr>
          <w:trHeight w:hRule="exact" w:val="340"/>
        </w:trPr>
        <w:tc>
          <w:tcPr>
            <w:tcW w:w="3471" w:type="dxa"/>
            <w:vAlign w:val="center"/>
          </w:tcPr>
          <w:p w14:paraId="0C0FD7BD" w14:textId="77777777" w:rsidR="001360A5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Acetone</w:t>
            </w:r>
          </w:p>
        </w:tc>
        <w:tc>
          <w:tcPr>
            <w:tcW w:w="1114" w:type="dxa"/>
            <w:vAlign w:val="center"/>
          </w:tcPr>
          <w:p w14:paraId="56D41E23" w14:textId="77777777" w:rsidR="001360A5" w:rsidRPr="00FC5477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4" w:type="dxa"/>
            <w:vAlign w:val="center"/>
          </w:tcPr>
          <w:p w14:paraId="22951290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4BF5DCBA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3221B12D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5196CA83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FC5477" w14:paraId="08618B3E" w14:textId="77777777" w:rsidTr="003D111C">
        <w:trPr>
          <w:trHeight w:hRule="exact" w:val="340"/>
        </w:trPr>
        <w:tc>
          <w:tcPr>
            <w:tcW w:w="3471" w:type="dxa"/>
            <w:vAlign w:val="center"/>
          </w:tcPr>
          <w:p w14:paraId="6167AE7C" w14:textId="77777777" w:rsidR="001360A5" w:rsidRPr="00FC5477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Benzene</w:t>
            </w:r>
          </w:p>
        </w:tc>
        <w:tc>
          <w:tcPr>
            <w:tcW w:w="1114" w:type="dxa"/>
            <w:vAlign w:val="center"/>
          </w:tcPr>
          <w:p w14:paraId="619DAD5A" w14:textId="77777777" w:rsidR="001360A5" w:rsidRPr="00FC5477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4" w:type="dxa"/>
            <w:vAlign w:val="center"/>
          </w:tcPr>
          <w:p w14:paraId="79103B85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7EC857BF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66DB3318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0244118A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FC5477" w14:paraId="636186D0" w14:textId="77777777" w:rsidTr="003D111C">
        <w:trPr>
          <w:trHeight w:hRule="exact" w:val="340"/>
        </w:trPr>
        <w:tc>
          <w:tcPr>
            <w:tcW w:w="3471" w:type="dxa"/>
            <w:vAlign w:val="center"/>
          </w:tcPr>
          <w:p w14:paraId="21276E2B" w14:textId="77777777" w:rsidR="001360A5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Isopropanol</w:t>
            </w:r>
          </w:p>
        </w:tc>
        <w:tc>
          <w:tcPr>
            <w:tcW w:w="1114" w:type="dxa"/>
            <w:vAlign w:val="center"/>
          </w:tcPr>
          <w:p w14:paraId="00BA2B47" w14:textId="77777777" w:rsidR="001360A5" w:rsidRPr="00FC5477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4" w:type="dxa"/>
            <w:vAlign w:val="center"/>
          </w:tcPr>
          <w:p w14:paraId="011AE7D9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003D2FA4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46594599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69CFC911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FC5477" w14:paraId="7EABCB34" w14:textId="77777777" w:rsidTr="003D111C">
        <w:trPr>
          <w:trHeight w:hRule="exact" w:val="340"/>
        </w:trPr>
        <w:tc>
          <w:tcPr>
            <w:tcW w:w="3471" w:type="dxa"/>
            <w:vAlign w:val="center"/>
          </w:tcPr>
          <w:p w14:paraId="2F7DBA25" w14:textId="77777777" w:rsidR="001360A5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Monoethylene glycol (MEG)</w:t>
            </w:r>
          </w:p>
        </w:tc>
        <w:tc>
          <w:tcPr>
            <w:tcW w:w="1114" w:type="dxa"/>
            <w:vAlign w:val="center"/>
          </w:tcPr>
          <w:p w14:paraId="055AFC74" w14:textId="77777777" w:rsidR="001360A5" w:rsidRPr="00FC5477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4" w:type="dxa"/>
            <w:vAlign w:val="center"/>
          </w:tcPr>
          <w:p w14:paraId="0E93ADE8" w14:textId="77777777" w:rsidR="001360A5" w:rsidRPr="00FC5477" w:rsidRDefault="001360A5" w:rsidP="001360A5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528366DC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160DEE00" w14:textId="77777777" w:rsidR="001360A5" w:rsidRPr="00FC5477" w:rsidRDefault="001360A5" w:rsidP="001360A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F7034F1" w14:textId="77777777" w:rsidR="001360A5" w:rsidRPr="00FC5477" w:rsidRDefault="001360A5" w:rsidP="001360A5">
            <w:pPr>
              <w:ind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8103FC" w14:paraId="384FA708" w14:textId="77777777" w:rsidTr="003D111C">
        <w:trPr>
          <w:trHeight w:hRule="exact" w:val="340"/>
        </w:trPr>
        <w:tc>
          <w:tcPr>
            <w:tcW w:w="3471" w:type="dxa"/>
            <w:tcBorders>
              <w:top w:val="single" w:sz="6" w:space="0" w:color="auto"/>
            </w:tcBorders>
            <w:vAlign w:val="center"/>
          </w:tcPr>
          <w:p w14:paraId="1F9F78F0" w14:textId="77777777" w:rsidR="001360A5" w:rsidRPr="008103FC" w:rsidRDefault="001360A5" w:rsidP="003D111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z w:val="20"/>
              </w:rPr>
              <w:t>Other impurities</w:t>
            </w:r>
          </w:p>
        </w:tc>
        <w:tc>
          <w:tcPr>
            <w:tcW w:w="1114" w:type="dxa"/>
            <w:tcBorders>
              <w:top w:val="single" w:sz="6" w:space="0" w:color="auto"/>
            </w:tcBorders>
            <w:vAlign w:val="center"/>
          </w:tcPr>
          <w:p w14:paraId="43EF4A28" w14:textId="77777777" w:rsidR="001360A5" w:rsidRPr="008103FC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4" w:type="dxa"/>
            <w:tcBorders>
              <w:top w:val="single" w:sz="6" w:space="0" w:color="auto"/>
            </w:tcBorders>
            <w:vAlign w:val="center"/>
          </w:tcPr>
          <w:p w14:paraId="4DFCB87F" w14:textId="77777777" w:rsidR="001360A5" w:rsidRPr="008103FC" w:rsidRDefault="001360A5" w:rsidP="001360A5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733EC36A" w14:textId="77777777" w:rsidR="001360A5" w:rsidRPr="008103FC" w:rsidRDefault="001360A5" w:rsidP="001360A5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49DBAD32" w14:textId="77777777" w:rsidR="001360A5" w:rsidRPr="008103FC" w:rsidRDefault="001360A5" w:rsidP="001360A5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tcBorders>
              <w:top w:val="single" w:sz="6" w:space="0" w:color="auto"/>
            </w:tcBorders>
            <w:vAlign w:val="center"/>
          </w:tcPr>
          <w:p w14:paraId="0B904264" w14:textId="77777777" w:rsidR="001360A5" w:rsidRPr="008103FC" w:rsidRDefault="001360A5" w:rsidP="001360A5">
            <w:pPr>
              <w:ind w:left="74" w:right="-71"/>
              <w:rPr>
                <w:rFonts w:ascii="Arial" w:hAnsi="Arial" w:cs="Arial"/>
                <w:sz w:val="20"/>
              </w:rPr>
            </w:pPr>
          </w:p>
        </w:tc>
      </w:tr>
      <w:tr w:rsidR="001360A5" w:rsidRPr="008103FC" w14:paraId="199BAF27" w14:textId="77777777" w:rsidTr="003D111C">
        <w:trPr>
          <w:trHeight w:hRule="exact" w:val="340"/>
        </w:trPr>
        <w:tc>
          <w:tcPr>
            <w:tcW w:w="3471" w:type="dxa"/>
            <w:vAlign w:val="center"/>
          </w:tcPr>
          <w:p w14:paraId="62C7BA4B" w14:textId="77777777" w:rsidR="001360A5" w:rsidRPr="008103FC" w:rsidRDefault="001360A5" w:rsidP="003D111C">
            <w:pPr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Total impurities</w:t>
            </w:r>
          </w:p>
        </w:tc>
        <w:tc>
          <w:tcPr>
            <w:tcW w:w="1114" w:type="dxa"/>
            <w:vAlign w:val="center"/>
          </w:tcPr>
          <w:p w14:paraId="2342A7AA" w14:textId="77777777" w:rsidR="001360A5" w:rsidRPr="008103FC" w:rsidRDefault="001360A5" w:rsidP="003D111C">
            <w:pPr>
              <w:tabs>
                <w:tab w:val="right" w:pos="822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mg/kg</w:t>
            </w:r>
          </w:p>
        </w:tc>
        <w:tc>
          <w:tcPr>
            <w:tcW w:w="1224" w:type="dxa"/>
            <w:vAlign w:val="center"/>
          </w:tcPr>
          <w:p w14:paraId="4F26E51F" w14:textId="77777777" w:rsidR="001360A5" w:rsidRPr="008103FC" w:rsidRDefault="001360A5" w:rsidP="001360A5">
            <w:pPr>
              <w:tabs>
                <w:tab w:val="right" w:pos="8222"/>
              </w:tabs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2230B13A" w14:textId="77777777" w:rsidR="001360A5" w:rsidRPr="008103FC" w:rsidRDefault="001360A5" w:rsidP="001360A5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410BC52D" w14:textId="77777777" w:rsidR="001360A5" w:rsidRPr="008103FC" w:rsidRDefault="001360A5" w:rsidP="001360A5">
            <w:pPr>
              <w:ind w:left="74"/>
              <w:rPr>
                <w:rFonts w:ascii="Arial" w:hAnsi="Arial" w:cs="Arial"/>
                <w:sz w:val="20"/>
              </w:rPr>
            </w:pPr>
          </w:p>
        </w:tc>
        <w:tc>
          <w:tcPr>
            <w:tcW w:w="1253" w:type="dxa"/>
            <w:vAlign w:val="center"/>
          </w:tcPr>
          <w:p w14:paraId="7B9837A5" w14:textId="77777777" w:rsidR="001360A5" w:rsidRPr="008103FC" w:rsidRDefault="001360A5" w:rsidP="001360A5">
            <w:pPr>
              <w:ind w:left="74" w:right="-71"/>
              <w:rPr>
                <w:rFonts w:ascii="Arial" w:hAnsi="Arial" w:cs="Arial"/>
                <w:sz w:val="20"/>
              </w:rPr>
            </w:pPr>
          </w:p>
        </w:tc>
      </w:tr>
    </w:tbl>
    <w:p w14:paraId="498E05F9" w14:textId="2C435640" w:rsidR="007763E2" w:rsidRPr="001E4354" w:rsidRDefault="007763E2" w:rsidP="001360A5">
      <w:pPr>
        <w:tabs>
          <w:tab w:val="left" w:pos="284"/>
          <w:tab w:val="right" w:pos="822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*)</w:t>
      </w:r>
      <w:r w:rsidR="003D111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9" w:history="1">
        <w:r w:rsidRPr="00DD59F5">
          <w:rPr>
            <w:rStyle w:val="Hyperlink"/>
            <w:rFonts w:ascii="Arial" w:hAnsi="Arial" w:cs="Arial"/>
            <w:sz w:val="20"/>
            <w:lang w:val="en-GB"/>
          </w:rPr>
          <w:t>www.kpmd.co.uk/sgs-iis/</w:t>
        </w:r>
      </w:hyperlink>
    </w:p>
    <w:p w14:paraId="146A06FD" w14:textId="10467303" w:rsidR="00D61485" w:rsidRPr="001360A5" w:rsidRDefault="00D61485" w:rsidP="00373310"/>
    <w:sectPr w:rsidR="00D61485" w:rsidRPr="001360A5" w:rsidSect="00834DE6">
      <w:headerReference w:type="default" r:id="rId10"/>
      <w:footerReference w:type="default" r:id="rId11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A54A43" w14:textId="52907FC0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61424C" w:rsidRPr="0061424C">
      <w:rPr>
        <w:rFonts w:ascii="Arial" w:hAnsi="Arial" w:cs="Arial"/>
        <w:bCs/>
        <w:lang w:val="sv-SE"/>
      </w:rPr>
      <w:t>Ethanol (Food / Neutral grade) iis</w:t>
    </w:r>
    <w:r w:rsidR="0061424C">
      <w:rPr>
        <w:rFonts w:ascii="Arial" w:hAnsi="Arial" w:cs="Arial"/>
        <w:bCs/>
        <w:lang w:val="sv-SE"/>
      </w:rPr>
      <w:t>2</w:t>
    </w:r>
    <w:r w:rsidR="00994893">
      <w:rPr>
        <w:rFonts w:ascii="Arial" w:hAnsi="Arial" w:cs="Arial"/>
        <w:bCs/>
        <w:lang w:val="sv-SE"/>
      </w:rPr>
      <w:t>1</w:t>
    </w:r>
    <w:r w:rsidR="0061424C">
      <w:rPr>
        <w:rFonts w:ascii="Arial" w:hAnsi="Arial" w:cs="Arial"/>
        <w:bCs/>
        <w:lang w:val="sv-SE"/>
      </w:rPr>
      <w:t>C1</w:t>
    </w:r>
    <w:r w:rsidR="00994893">
      <w:rPr>
        <w:rFonts w:ascii="Arial" w:hAnsi="Arial" w:cs="Arial"/>
        <w:bCs/>
        <w:lang w:val="sv-SE"/>
      </w:rPr>
      <w:t>7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51701E2C" w:rsidR="00F1287D" w:rsidRDefault="0051032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77777777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  <w:t>ing. R.J. Starink</w:t>
    </w:r>
  </w:p>
  <w:p w14:paraId="4A5433B3" w14:textId="7E634B3B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  <w:r w:rsidRPr="00813518">
      <w:rPr>
        <w:rFonts w:ascii="Arial" w:hAnsi="Arial" w:cs="Arial"/>
        <w:sz w:val="20"/>
      </w:rPr>
      <w:t xml:space="preserve">(preferred) or </w:t>
    </w:r>
    <w:r w:rsidRPr="00813518">
      <w:rPr>
        <w:rFonts w:ascii="Arial" w:hAnsi="Arial" w:cs="Arial"/>
        <w:sz w:val="20"/>
        <w:lang w:val="en-GB"/>
      </w:rPr>
      <w:t>fax + 31 181 69 45 43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5E0E5069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61424C">
      <w:rPr>
        <w:rFonts w:ascii="Arial" w:hAnsi="Arial" w:cs="Arial"/>
        <w:b/>
        <w:sz w:val="22"/>
        <w:szCs w:val="22"/>
      </w:rPr>
      <w:t>November 1</w:t>
    </w:r>
    <w:r w:rsidR="00994893">
      <w:rPr>
        <w:rFonts w:ascii="Arial" w:hAnsi="Arial" w:cs="Arial"/>
        <w:b/>
        <w:sz w:val="22"/>
        <w:szCs w:val="22"/>
      </w:rPr>
      <w:t>0</w:t>
    </w:r>
    <w:r w:rsidR="0061424C">
      <w:rPr>
        <w:rFonts w:ascii="Arial" w:hAnsi="Arial" w:cs="Arial"/>
        <w:b/>
        <w:sz w:val="22"/>
        <w:szCs w:val="22"/>
      </w:rPr>
      <w:t xml:space="preserve"> – December 1</w:t>
    </w:r>
    <w:r w:rsidR="00994893">
      <w:rPr>
        <w:rFonts w:ascii="Arial" w:hAnsi="Arial" w:cs="Arial"/>
        <w:b/>
        <w:sz w:val="22"/>
        <w:szCs w:val="22"/>
      </w:rPr>
      <w:t>7</w:t>
    </w:r>
    <w:r w:rsidR="0061424C">
      <w:rPr>
        <w:rFonts w:ascii="Arial" w:hAnsi="Arial" w:cs="Arial"/>
        <w:b/>
        <w:sz w:val="22"/>
        <w:szCs w:val="22"/>
      </w:rPr>
      <w:t>, 202</w:t>
    </w:r>
    <w:r w:rsidR="00994893">
      <w:rPr>
        <w:rFonts w:ascii="Arial" w:hAnsi="Arial" w:cs="Arial"/>
        <w:b/>
        <w:sz w:val="22"/>
        <w:szCs w:val="22"/>
      </w:rPr>
      <w:t>1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9"/>
  </w:num>
  <w:num w:numId="7">
    <w:abstractNumId w:val="5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0A5"/>
    <w:rsid w:val="001363D6"/>
    <w:rsid w:val="00137C0C"/>
    <w:rsid w:val="00143E6E"/>
    <w:rsid w:val="00144F6F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5EA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D67B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89"/>
    <w:rsid w:val="00364AFE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111C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41217"/>
    <w:rsid w:val="00441A81"/>
    <w:rsid w:val="0044441B"/>
    <w:rsid w:val="00453144"/>
    <w:rsid w:val="00454430"/>
    <w:rsid w:val="00454D3A"/>
    <w:rsid w:val="004658E7"/>
    <w:rsid w:val="00471B32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086A"/>
    <w:rsid w:val="004F17E5"/>
    <w:rsid w:val="00506EA7"/>
    <w:rsid w:val="00510320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424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6F77"/>
    <w:rsid w:val="00887A81"/>
    <w:rsid w:val="00894AF1"/>
    <w:rsid w:val="0089650E"/>
    <w:rsid w:val="008A211F"/>
    <w:rsid w:val="008A7423"/>
    <w:rsid w:val="008B0A30"/>
    <w:rsid w:val="008B74BA"/>
    <w:rsid w:val="008C3B32"/>
    <w:rsid w:val="008E5A3C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94893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2194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E783A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3CD9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96919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36776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d.co.uk/sgs-ii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pmd.co.uk/sgs-ii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368E3-0777-42D9-8E80-CC7F9B5D0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1648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13</cp:revision>
  <cp:lastPrinted>2017-05-15T12:42:00Z</cp:lastPrinted>
  <dcterms:created xsi:type="dcterms:W3CDTF">2021-10-13T13:40:00Z</dcterms:created>
  <dcterms:modified xsi:type="dcterms:W3CDTF">2021-10-13T13:53:00Z</dcterms:modified>
</cp:coreProperties>
</file>