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1B7DE357" w:rsidR="00FC7837" w:rsidRPr="00841E38" w:rsidRDefault="00E217F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6FB86DA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7CA8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AF7CA8">
        <w:rPr>
          <w:rFonts w:ascii="Arial" w:hAnsi="Arial" w:cs="Arial"/>
          <w:b/>
          <w:sz w:val="22"/>
          <w:szCs w:val="22"/>
        </w:rPr>
        <w:t>2</w:t>
      </w:r>
      <w:r w:rsidR="00970C3B">
        <w:rPr>
          <w:rFonts w:ascii="Arial" w:hAnsi="Arial" w:cs="Arial"/>
          <w:b/>
          <w:sz w:val="22"/>
          <w:szCs w:val="22"/>
        </w:rPr>
        <w:t>7</w:t>
      </w:r>
    </w:p>
    <w:tbl>
      <w:tblPr>
        <w:tblW w:w="9641" w:type="dxa"/>
        <w:tblInd w:w="71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6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F7CA8">
        <w:trPr>
          <w:trHeight w:hRule="exact" w:val="1021"/>
        </w:trPr>
        <w:tc>
          <w:tcPr>
            <w:tcW w:w="3546" w:type="dxa"/>
            <w:tcBorders>
              <w:top w:val="double" w:sz="6" w:space="0" w:color="auto"/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F7CA8" w:rsidRPr="00373310" w14:paraId="37AA29DA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0F39" w14:textId="6C71CEB0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 xml:space="preserve">Acidity as </w:t>
            </w:r>
            <w:r w:rsidR="00970C3B">
              <w:rPr>
                <w:rFonts w:ascii="Arial" w:hAnsi="Arial" w:cs="Arial"/>
                <w:sz w:val="20"/>
              </w:rPr>
              <w:t>Acrylic</w:t>
            </w:r>
            <w:r w:rsidRPr="00C346E7">
              <w:rPr>
                <w:rFonts w:ascii="Arial" w:hAnsi="Arial" w:cs="Arial"/>
                <w:sz w:val="20"/>
              </w:rPr>
              <w:t xml:space="preserve"> acid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4B886" w14:textId="056CEA0E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7DD12" w14:textId="630D5C1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8E71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1D6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5513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32368C7C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44BC7436" w:rsidR="00AF7CA8" w:rsidRPr="00AF7CA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7CA8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1190BB6A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7872835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6FAC5667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83B00" w14:textId="5BEEC462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C538E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E3F6F" w14:textId="3CBA1D0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45ECA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5409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356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0D7563BE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BB124" w14:textId="573AEAA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9881" w14:textId="2ED7E89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kg/</w:t>
            </w:r>
            <w:r w:rsidR="00F718D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27250" w14:textId="0AA5C92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8650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83155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94C6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72072D6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02356" w14:textId="3A935E09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2734">
              <w:rPr>
                <w:rFonts w:ascii="Arial" w:hAnsi="Arial" w:cs="Arial"/>
                <w:sz w:val="20"/>
              </w:rPr>
              <w:t>inhibitor as MEHQ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89B75" w14:textId="428B57AF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0A773" w14:textId="4EB153EF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D3125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4DFB7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72967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C178F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00DCE01E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B5F6" w14:textId="58881649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169AC" w14:textId="636FD973" w:rsidR="00AC1FE7" w:rsidRPr="004C44F6" w:rsidRDefault="00AC1FE7" w:rsidP="00AC1FE7">
            <w:pPr>
              <w:ind w:left="29" w:hanging="51"/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FB403" w14:textId="54F5F9E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D0B3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3561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6F42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7C0F893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E87A9" w14:textId="1B1ECAA0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310A" w14:textId="296CEAD6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13F62" w14:textId="2A62C164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D3362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98698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2F96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77A71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1146C473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601CA3C1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6AFF19D1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578E48DB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C1FE7" w:rsidRPr="00A13168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4C6ED37F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E7D" w14:textId="67828AE0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n-Butylacetate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012D36C6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3E9AEBB9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6A1E8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DF7FA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F2297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7CAFBF3C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8468" w14:textId="7D64A3E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n-Butylpropionate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05A0C6C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03F72F65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61C1D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674A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46B28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2972642F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03EEEF5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 xml:space="preserve">di-n-Butylether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2D77A97F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62AE3C1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0DE452CE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73E21" w14:textId="120BB83F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Isobutylacrylate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3894" w14:textId="5A50DA4B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24F46" w14:textId="597D304E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7EB2D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5E068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EE56C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2A3489FA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C39EF" w14:textId="55E277D0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Isobutylpropionate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744C4" w14:textId="49A44043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5DCDC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6AC9B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87121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8C905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2D4DD13A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E5E3B" w14:textId="70C11034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1E236" w14:textId="2FD42EF8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01739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7A4DF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CDD91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D0CB7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C1FE7" w:rsidRPr="00373310" w14:paraId="79CD1828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30D68" w14:textId="04996256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Total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60B07" w14:textId="69D84B7C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1C085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371E7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7E9D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722C1" w14:textId="77777777" w:rsidR="00AC1FE7" w:rsidRPr="00A13168" w:rsidRDefault="00AC1FE7" w:rsidP="00AC1FE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3090207B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4951E6" w14:textId="171A833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D7ACB7" w14:textId="588774A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B0998E2" w14:textId="28C72261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A3AFCF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07EBCB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EDB6F1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3A9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CFE6FAD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80F49A4" w14:textId="77777777" w:rsidR="00AF7CA8" w:rsidRDefault="00AF7CA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AF7CA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4F25B84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70C3B">
      <w:rPr>
        <w:rFonts w:ascii="Arial" w:hAnsi="Arial" w:cs="Arial"/>
        <w:b w:val="0"/>
      </w:rPr>
      <w:t>n-</w:t>
    </w:r>
    <w:proofErr w:type="spellStart"/>
    <w:r w:rsidR="006F6242">
      <w:rPr>
        <w:rFonts w:ascii="Arial" w:hAnsi="Arial" w:cs="Arial"/>
      </w:rPr>
      <w:t>Butylac</w:t>
    </w:r>
    <w:r w:rsidR="00970C3B">
      <w:rPr>
        <w:rFonts w:ascii="Arial" w:hAnsi="Arial" w:cs="Arial"/>
      </w:rPr>
      <w:t>rylate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F6242">
      <w:rPr>
        <w:rFonts w:ascii="Arial" w:hAnsi="Arial" w:cs="Arial"/>
      </w:rPr>
      <w:t>1C0</w:t>
    </w:r>
    <w:r w:rsidR="00970C3B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9C0BE36" w:rsidR="00F1287D" w:rsidRDefault="00E217F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0763B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F6242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6F6242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F6242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DC2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19EC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44F6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36A9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624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0C3B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E9A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1FE7"/>
    <w:rsid w:val="00AF098D"/>
    <w:rsid w:val="00AF4375"/>
    <w:rsid w:val="00AF56C4"/>
    <w:rsid w:val="00AF7CA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7ECF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1F8E"/>
    <w:rsid w:val="00E055E5"/>
    <w:rsid w:val="00E1171A"/>
    <w:rsid w:val="00E12395"/>
    <w:rsid w:val="00E16774"/>
    <w:rsid w:val="00E217F0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18DA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A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9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19EC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A1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9EC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0040-7F84-468C-ACC0-5827EFE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18</cp:revision>
  <cp:lastPrinted>2017-05-15T12:42:00Z</cp:lastPrinted>
  <dcterms:created xsi:type="dcterms:W3CDTF">2020-08-20T08:19:00Z</dcterms:created>
  <dcterms:modified xsi:type="dcterms:W3CDTF">2021-04-15T07:10:00Z</dcterms:modified>
</cp:coreProperties>
</file>