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C7057D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F263F6">
        <w:rPr>
          <w:rFonts w:ascii="Arial" w:hAnsi="Arial" w:cs="Arial"/>
          <w:b/>
          <w:sz w:val="22"/>
          <w:szCs w:val="22"/>
          <w:lang w:val="en-GB"/>
        </w:rPr>
        <w:t>#21010</w:t>
      </w:r>
    </w:p>
    <w:tbl>
      <w:tblPr>
        <w:tblW w:w="95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1701"/>
        <w:gridCol w:w="1275"/>
        <w:gridCol w:w="1276"/>
        <w:gridCol w:w="1276"/>
        <w:gridCol w:w="1276"/>
      </w:tblGrid>
      <w:tr w:rsidR="00654141" w:rsidRPr="0070489F" w14:paraId="4F0C3901" w14:textId="77777777" w:rsidTr="00E965B0">
        <w:trPr>
          <w:trHeight w:val="200"/>
        </w:trPr>
        <w:tc>
          <w:tcPr>
            <w:tcW w:w="2765" w:type="dxa"/>
          </w:tcPr>
          <w:p w14:paraId="47A5C48E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364F65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65A8CF40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364F6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54141" w:rsidRPr="0070489F" w14:paraId="755CEA9A" w14:textId="77777777" w:rsidTr="00E965B0">
        <w:trPr>
          <w:trHeight w:val="200"/>
        </w:trPr>
        <w:tc>
          <w:tcPr>
            <w:tcW w:w="2765" w:type="dxa"/>
            <w:tcMar>
              <w:right w:w="0" w:type="dxa"/>
            </w:tcMar>
            <w:vAlign w:val="center"/>
          </w:tcPr>
          <w:p w14:paraId="22F3AF83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A577F">
              <w:rPr>
                <w:rFonts w:ascii="Arial" w:hAnsi="Arial" w:cs="Arial"/>
                <w:spacing w:val="4"/>
                <w:sz w:val="20"/>
              </w:rPr>
              <w:t>Acid Wash Color (acid layer)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848</w:t>
            </w:r>
          </w:p>
        </w:tc>
        <w:tc>
          <w:tcPr>
            <w:tcW w:w="1276" w:type="dxa"/>
          </w:tcPr>
          <w:p w14:paraId="782592A3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5477685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3EB4FB1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1C0AEDE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08A103B8" w14:textId="77777777" w:rsidR="00654141" w:rsidRPr="002A577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A577F">
              <w:rPr>
                <w:rFonts w:ascii="Arial" w:hAnsi="Arial" w:cs="Arial"/>
                <w:spacing w:val="4"/>
                <w:sz w:val="20"/>
              </w:rPr>
              <w:t>Acidity</w:t>
            </w:r>
          </w:p>
        </w:tc>
        <w:tc>
          <w:tcPr>
            <w:tcW w:w="1701" w:type="dxa"/>
            <w:vAlign w:val="center"/>
          </w:tcPr>
          <w:p w14:paraId="2418615E" w14:textId="77777777" w:rsidR="00654141" w:rsidRPr="00B97727" w:rsidRDefault="00654141" w:rsidP="00E965B0">
            <w:pPr>
              <w:tabs>
                <w:tab w:val="left" w:pos="284"/>
              </w:tabs>
              <w:ind w:right="-75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 NaOH/100mL</w:t>
            </w:r>
          </w:p>
        </w:tc>
        <w:tc>
          <w:tcPr>
            <w:tcW w:w="1275" w:type="dxa"/>
            <w:vAlign w:val="center"/>
          </w:tcPr>
          <w:p w14:paraId="565C1D7A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26E3B25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83E092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4EF1EA91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11621A73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48014D98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17CFB777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16BE0DA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141F573A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79D1D748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7B9D611A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Bromine Index</w:t>
            </w:r>
          </w:p>
        </w:tc>
        <w:tc>
          <w:tcPr>
            <w:tcW w:w="1701" w:type="dxa"/>
            <w:vAlign w:val="center"/>
          </w:tcPr>
          <w:p w14:paraId="5FA30C8B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 Br/100g</w:t>
            </w:r>
          </w:p>
        </w:tc>
        <w:tc>
          <w:tcPr>
            <w:tcW w:w="1275" w:type="dxa"/>
            <w:vAlign w:val="center"/>
          </w:tcPr>
          <w:p w14:paraId="0D251222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D5776</w:t>
            </w:r>
          </w:p>
        </w:tc>
        <w:tc>
          <w:tcPr>
            <w:tcW w:w="1276" w:type="dxa"/>
          </w:tcPr>
          <w:p w14:paraId="62354976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31502D07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6BDC345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E0EDE4A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023CDCF8" w14:textId="77777777" w:rsidR="00654141" w:rsidRPr="00D50C9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50C9F">
              <w:rPr>
                <w:rFonts w:ascii="Arial" w:hAnsi="Arial" w:cs="Arial"/>
                <w:spacing w:val="4"/>
                <w:sz w:val="20"/>
              </w:rPr>
              <w:t>Total Chlorides</w:t>
            </w:r>
          </w:p>
        </w:tc>
        <w:tc>
          <w:tcPr>
            <w:tcW w:w="1701" w:type="dxa"/>
            <w:vAlign w:val="center"/>
          </w:tcPr>
          <w:p w14:paraId="73F5DAA6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9D21A3A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D5194</w:t>
            </w:r>
          </w:p>
        </w:tc>
        <w:tc>
          <w:tcPr>
            <w:tcW w:w="1276" w:type="dxa"/>
          </w:tcPr>
          <w:p w14:paraId="4C4500A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E3701DA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6F4ED359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78891404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5B729885" w14:textId="4EB2BA61" w:rsidR="00654141" w:rsidRPr="00B97727" w:rsidRDefault="00990FB5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Organic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654141">
              <w:rPr>
                <w:rFonts w:ascii="Arial" w:hAnsi="Arial" w:cs="Arial"/>
                <w:spacing w:val="4"/>
                <w:sz w:val="20"/>
              </w:rPr>
              <w:t>Chloride</w:t>
            </w:r>
            <w:r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701" w:type="dxa"/>
            <w:vAlign w:val="center"/>
          </w:tcPr>
          <w:p w14:paraId="565205C6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23B46681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276" w:type="dxa"/>
          </w:tcPr>
          <w:p w14:paraId="5ACD3A14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0E39FB9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6175A007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4914B57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3DD1D7BD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Colo</w:t>
            </w:r>
            <w:r w:rsidRPr="00B97727">
              <w:rPr>
                <w:rFonts w:ascii="Arial" w:hAnsi="Arial" w:cs="Arial"/>
                <w:spacing w:val="4"/>
                <w:sz w:val="20"/>
              </w:rPr>
              <w:t>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</w:tcPr>
          <w:p w14:paraId="0D5D0FDE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463666C7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3011C3C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8DF66BB" w14:textId="77777777" w:rsidTr="00E965B0">
        <w:trPr>
          <w:trHeight w:val="200"/>
        </w:trPr>
        <w:tc>
          <w:tcPr>
            <w:tcW w:w="2765" w:type="dxa"/>
            <w:vAlign w:val="center"/>
          </w:tcPr>
          <w:p w14:paraId="45042777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Density at 20°C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</w:tcPr>
          <w:p w14:paraId="0319F56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15E8A97E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</w:tcPr>
          <w:p w14:paraId="19BB134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5F078884" w14:textId="77777777" w:rsidTr="00E965B0">
        <w:trPr>
          <w:trHeight w:hRule="exact" w:val="340"/>
        </w:trPr>
        <w:tc>
          <w:tcPr>
            <w:tcW w:w="276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77777777" w:rsidR="00654141" w:rsidRPr="002A577F" w:rsidRDefault="00654141" w:rsidP="00E965B0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2A577F">
              <w:rPr>
                <w:rFonts w:ascii="Arial" w:hAnsi="Arial" w:cs="Arial"/>
                <w:b/>
                <w:spacing w:val="4"/>
                <w:sz w:val="20"/>
                <w:lang w:val="en-GB"/>
              </w:rPr>
              <w:t>Distillation mode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66F6E91B" w:rsidR="00654141" w:rsidRPr="002A577F" w:rsidRDefault="00654141" w:rsidP="00600742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2A577F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      Automated or Manual    A / M  **)</w:t>
            </w:r>
          </w:p>
        </w:tc>
      </w:tr>
      <w:tr w:rsidR="00654141" w:rsidRPr="0070489F" w14:paraId="66452086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3F0D1329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3A92E0F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C58E34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14992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51358A57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04FD91F8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1CE5586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3B3DF40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68897D4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05E65C88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0E08FBC8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41CFCA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716182A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5AA009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42CEE99C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71788A8C" w14:textId="77777777" w:rsidR="00654141" w:rsidRPr="005F2800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DF59A0B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2365B2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301455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E9E9527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16E4E3EF" w14:textId="77777777" w:rsidR="00654141" w:rsidRPr="00D50C9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50C9F">
              <w:rPr>
                <w:rFonts w:ascii="Arial" w:hAnsi="Arial" w:cs="Arial"/>
                <w:spacing w:val="4"/>
                <w:sz w:val="20"/>
              </w:rPr>
              <w:t>Total Nitrogen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6090EA1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832948" w14:textId="77777777" w:rsidR="00654141" w:rsidRPr="00C7075C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075C">
              <w:rPr>
                <w:rFonts w:ascii="Arial" w:hAnsi="Arial" w:cs="Arial"/>
                <w:spacing w:val="4"/>
                <w:sz w:val="20"/>
              </w:rPr>
              <w:t>D7184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6D36D1F" w14:textId="77777777" w:rsidR="00654141" w:rsidRPr="009A3B16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80E206A" w14:textId="77777777" w:rsidR="00654141" w:rsidRPr="00896CD0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0FE80C4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019F98B9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64CCCA9D" w14:textId="77777777" w:rsidR="00654141" w:rsidRPr="005C1B5A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C1B5A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654141" w:rsidRPr="005C1B5A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C1B5A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654141" w:rsidRPr="005C1B5A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C1B5A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C5F1D33" w14:textId="77777777" w:rsidR="00654141" w:rsidRPr="005C1B5A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7F01719" w14:textId="77777777" w:rsidR="00654141" w:rsidRPr="005C1B5A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0B317A9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5A3CEAF5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62B29B04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8F1CFED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FC2BCD8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CD38D27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ADACD2F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6FE70DF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3A0B36CF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6E0EB1F0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654141" w:rsidRPr="002A577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C1B5A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FEFBDD6" w14:textId="77777777" w:rsidR="00654141" w:rsidRPr="005B0F92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B52A512" w14:textId="77777777" w:rsidR="00654141" w:rsidRPr="00896CD0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C934D5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6555A61B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5B427731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654141" w:rsidRPr="002A577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C1B5A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6270CFC" w14:textId="77777777" w:rsidR="00654141" w:rsidRPr="005B0F92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329CB3A" w14:textId="77777777" w:rsidR="00654141" w:rsidRPr="00896CD0" w:rsidRDefault="00654141" w:rsidP="00E965B0">
            <w:pPr>
              <w:spacing w:before="12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5666C4E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6F6C3702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21D23560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1,4-Dioxane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8565601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32E2BB2" w14:textId="77777777" w:rsidR="00654141" w:rsidRPr="0081177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D4F2281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FEB9CB5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CE7B088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FF4248" w14:paraId="66AB7A68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25872D42" w14:textId="77777777" w:rsidR="00654141" w:rsidRPr="002C12F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C12F7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654141" w:rsidRPr="002C12F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C12F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654141" w:rsidRPr="002A577F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B5474F5" w14:textId="77777777" w:rsidR="00654141" w:rsidRPr="002C12F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179AD8" w14:textId="77777777" w:rsidR="00654141" w:rsidRPr="002C12F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9C2105" w14:textId="77777777" w:rsidR="00654141" w:rsidRPr="00FF4248" w:rsidRDefault="00654141" w:rsidP="00E965B0">
            <w:pPr>
              <w:spacing w:before="120"/>
              <w:rPr>
                <w:rFonts w:ascii="Arial" w:hAnsi="Arial" w:cs="Arial"/>
                <w:color w:val="00B0F0"/>
                <w:spacing w:val="4"/>
                <w:sz w:val="20"/>
              </w:rPr>
            </w:pPr>
          </w:p>
        </w:tc>
      </w:tr>
      <w:tr w:rsidR="00654141" w:rsidRPr="0070489F" w14:paraId="6B6BB92D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5B83CD75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Solidification Point (anhydrous basis)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A6DEDFF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6505071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D852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22ABBBF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C7146CE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0B6446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4BF4AC8E" w14:textId="77777777" w:rsidTr="00E965B0">
        <w:trPr>
          <w:trHeight w:val="200"/>
        </w:trPr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1EABDA4D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D7183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DEC4430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C009BB0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E6175E6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6F867C85" w14:textId="77777777" w:rsidTr="00E965B0">
        <w:trPr>
          <w:trHeight w:val="200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C9FAD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Thiophene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C64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092D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D7011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7B1DCD1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D70ECC1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37961D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141" w:rsidRPr="0070489F" w14:paraId="06BD0489" w14:textId="77777777" w:rsidTr="00E965B0">
        <w:trPr>
          <w:trHeight w:val="200"/>
        </w:trPr>
        <w:tc>
          <w:tcPr>
            <w:tcW w:w="276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654141" w:rsidRPr="00B97727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654141" w:rsidRDefault="00654141" w:rsidP="00E965B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644A2CBC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0CA3098F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65B25D95" w14:textId="77777777" w:rsidR="00654141" w:rsidRPr="00B97727" w:rsidRDefault="00654141" w:rsidP="00E965B0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B55EF8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3BE853F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33B0A">
      <w:rPr>
        <w:rFonts w:ascii="Arial" w:hAnsi="Arial" w:cs="Arial"/>
      </w:rPr>
      <w:t>Benzene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33B0A">
      <w:rPr>
        <w:rFonts w:ascii="Arial" w:hAnsi="Arial" w:cs="Arial"/>
      </w:rPr>
      <w:t>1C04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F30C1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90FB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D33B0A">
      <w:rPr>
        <w:rFonts w:ascii="Arial" w:hAnsi="Arial" w:cs="Arial"/>
        <w:b w:val="0"/>
        <w:sz w:val="20"/>
      </w:rPr>
      <w:t>2359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96737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33B0A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33B0A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1086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10</cp:revision>
  <cp:lastPrinted>2017-05-15T12:42:00Z</cp:lastPrinted>
  <dcterms:created xsi:type="dcterms:W3CDTF">2021-01-15T08:46:00Z</dcterms:created>
  <dcterms:modified xsi:type="dcterms:W3CDTF">2021-01-15T12:20:00Z</dcterms:modified>
</cp:coreProperties>
</file>