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95FF9B2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87403">
        <w:rPr>
          <w:rFonts w:ascii="Arial" w:hAnsi="Arial" w:cs="Arial"/>
          <w:b/>
          <w:sz w:val="22"/>
          <w:szCs w:val="22"/>
        </w:rPr>
        <w:t>0253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6"/>
        <w:gridCol w:w="1329"/>
        <w:gridCol w:w="1331"/>
        <w:gridCol w:w="1331"/>
        <w:gridCol w:w="1331"/>
        <w:gridCol w:w="1331"/>
      </w:tblGrid>
      <w:tr w:rsidR="00B87403" w:rsidRPr="00852388" w14:paraId="4167B2FF" w14:textId="77777777" w:rsidTr="00B60FA5">
        <w:tc>
          <w:tcPr>
            <w:tcW w:w="3005" w:type="dxa"/>
          </w:tcPr>
          <w:p w14:paraId="7968AD32" w14:textId="4049C0A5" w:rsidR="00B87403" w:rsidRPr="00852388" w:rsidRDefault="00B87403" w:rsidP="00B87403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337" w:type="dxa"/>
          </w:tcPr>
          <w:p w14:paraId="3FC955CB" w14:textId="366AE6ED" w:rsidR="00B87403" w:rsidRPr="00852388" w:rsidRDefault="00B87403" w:rsidP="00B8740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8" w:type="dxa"/>
          </w:tcPr>
          <w:p w14:paraId="09CB9BB8" w14:textId="68E2CCA4" w:rsidR="00B87403" w:rsidRPr="00852388" w:rsidRDefault="00B87403" w:rsidP="00B87403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8" w:type="dxa"/>
          </w:tcPr>
          <w:p w14:paraId="63219FF5" w14:textId="0A1ABFCA" w:rsidR="00B87403" w:rsidRPr="00852388" w:rsidRDefault="00B87403" w:rsidP="00B87403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38" w:type="dxa"/>
          </w:tcPr>
          <w:p w14:paraId="09C7F6A8" w14:textId="77777777" w:rsidR="00B87403" w:rsidRPr="00A13168" w:rsidRDefault="00B87403" w:rsidP="00B87403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C026A19" w14:textId="574E4CF8" w:rsidR="00B87403" w:rsidRPr="00852388" w:rsidRDefault="00B87403" w:rsidP="00B87403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8" w:type="dxa"/>
          </w:tcPr>
          <w:p w14:paraId="767D6FD7" w14:textId="77777777" w:rsidR="00B87403" w:rsidRPr="00A13168" w:rsidRDefault="00B87403" w:rsidP="00B87403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5387B6C" w14:textId="77777777" w:rsidR="00B87403" w:rsidRPr="00A13168" w:rsidRDefault="00B87403" w:rsidP="00B87403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3AD10BC" w14:textId="22E3C2DD" w:rsidR="00B87403" w:rsidRPr="00852388" w:rsidRDefault="00B87403" w:rsidP="00B87403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60FA5" w:rsidRPr="00EE66BE" w14:paraId="6B51BE57" w14:textId="77777777" w:rsidTr="00DB27ED">
        <w:trPr>
          <w:trHeight w:hRule="exact" w:val="340"/>
        </w:trPr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4AAB0A" w14:textId="678FB728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Compatibility procedure</w:t>
            </w:r>
          </w:p>
        </w:tc>
        <w:tc>
          <w:tcPr>
            <w:tcW w:w="1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086A2" w14:textId="77777777" w:rsidR="00B60FA5" w:rsidRPr="00EE66BE" w:rsidRDefault="00B60FA5" w:rsidP="00DB27ED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53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1E593A" w14:textId="45B4BC2E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Used procedure: Manual / Automated **)</w:t>
            </w:r>
          </w:p>
        </w:tc>
      </w:tr>
      <w:tr w:rsidR="00B60FA5" w:rsidRPr="00EE66BE" w14:paraId="74377F4E" w14:textId="77777777" w:rsidTr="00DB27ED">
        <w:trPr>
          <w:trHeight w:hRule="exact" w:val="340"/>
        </w:trPr>
        <w:tc>
          <w:tcPr>
            <w:tcW w:w="3005" w:type="dxa"/>
            <w:tcBorders>
              <w:top w:val="single" w:sz="6" w:space="0" w:color="auto"/>
            </w:tcBorders>
            <w:vAlign w:val="center"/>
          </w:tcPr>
          <w:p w14:paraId="31423E6D" w14:textId="41A41B69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  <w:r w:rsidRPr="00EE66BE">
              <w:rPr>
                <w:rFonts w:ascii="Arial" w:hAnsi="Arial" w:cs="Arial"/>
                <w:sz w:val="20"/>
              </w:rPr>
              <w:t>Compatibility rating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3742B3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**</w:t>
            </w:r>
            <w:r w:rsidRPr="003742B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37" w:type="dxa"/>
            <w:tcBorders>
              <w:top w:val="single" w:sz="6" w:space="0" w:color="auto"/>
            </w:tcBorders>
            <w:vAlign w:val="center"/>
          </w:tcPr>
          <w:p w14:paraId="5561B0F1" w14:textId="77777777" w:rsidR="00B60FA5" w:rsidRPr="00EE66BE" w:rsidRDefault="00B60FA5" w:rsidP="00DB27ED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</w:tcBorders>
            <w:vAlign w:val="center"/>
          </w:tcPr>
          <w:p w14:paraId="1FCDE31F" w14:textId="04447C2F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  <w:r w:rsidRPr="00EE66BE">
              <w:rPr>
                <w:rFonts w:ascii="Arial" w:hAnsi="Arial" w:cs="Arial"/>
                <w:sz w:val="20"/>
              </w:rPr>
              <w:t>D4740</w:t>
            </w:r>
          </w:p>
        </w:tc>
        <w:tc>
          <w:tcPr>
            <w:tcW w:w="1338" w:type="dxa"/>
            <w:tcBorders>
              <w:top w:val="single" w:sz="6" w:space="0" w:color="auto"/>
            </w:tcBorders>
            <w:vAlign w:val="center"/>
          </w:tcPr>
          <w:p w14:paraId="388EE05F" w14:textId="77777777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</w:tcBorders>
            <w:vAlign w:val="center"/>
          </w:tcPr>
          <w:p w14:paraId="5C427A9F" w14:textId="77777777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</w:tcBorders>
            <w:vAlign w:val="center"/>
          </w:tcPr>
          <w:p w14:paraId="7D6704FE" w14:textId="77777777" w:rsidR="00B60FA5" w:rsidRPr="00EE66BE" w:rsidRDefault="00B60FA5" w:rsidP="00DB27E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344ED3" w14:textId="4FBC57CC" w:rsidR="007763E2" w:rsidRDefault="007763E2" w:rsidP="00B87403">
      <w:pPr>
        <w:tabs>
          <w:tab w:val="left" w:pos="0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162ABE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780FFFC" w14:textId="2FED89AC" w:rsidR="00B60FA5" w:rsidRPr="00B60FA5" w:rsidRDefault="00B60FA5" w:rsidP="00B60FA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3F392EFA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DB27ED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DB27ED">
        <w:rPr>
          <w:rFonts w:ascii="Arial" w:hAnsi="Arial" w:cs="Arial"/>
          <w:sz w:val="20"/>
        </w:rPr>
        <w:t>B</w:t>
      </w:r>
      <w:r w:rsidR="00B60FA5">
        <w:rPr>
          <w:rFonts w:ascii="Arial" w:hAnsi="Arial" w:cs="Arial"/>
          <w:sz w:val="20"/>
        </w:rPr>
        <w:t>lend composed of 25 gram</w:t>
      </w:r>
      <w:r w:rsidR="00DB27ED">
        <w:rPr>
          <w:rFonts w:ascii="Arial" w:hAnsi="Arial" w:cs="Arial"/>
          <w:sz w:val="20"/>
        </w:rPr>
        <w:t>s of</w:t>
      </w:r>
      <w:r w:rsidR="00B60FA5">
        <w:rPr>
          <w:rFonts w:ascii="Arial" w:hAnsi="Arial" w:cs="Arial"/>
          <w:sz w:val="20"/>
        </w:rPr>
        <w:t xml:space="preserve"> sample A and 35 gram</w:t>
      </w:r>
      <w:r w:rsidR="00DB27ED">
        <w:rPr>
          <w:rFonts w:ascii="Arial" w:hAnsi="Arial" w:cs="Arial"/>
          <w:sz w:val="20"/>
        </w:rPr>
        <w:t>s of</w:t>
      </w:r>
      <w:r w:rsidR="00B60FA5">
        <w:rPr>
          <w:rFonts w:ascii="Arial" w:hAnsi="Arial" w:cs="Arial"/>
          <w:sz w:val="20"/>
        </w:rPr>
        <w:t xml:space="preserve"> sample B is tested and rated for compatibility against D4740 Adjunct Reference Spot Sheet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E6A707B" w14:textId="08BB3507" w:rsidR="00DB7D27" w:rsidRDefault="00DB7D27" w:rsidP="00373310"/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BD2821D" w14:textId="1FFA80A6" w:rsidR="00B87403" w:rsidRDefault="00B87403" w:rsidP="00DB27ED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31F20"/>
          <w:sz w:val="20"/>
          <w:lang w:val="en-US"/>
        </w:rPr>
      </w:pPr>
      <w:r w:rsidRPr="007C153C">
        <w:rPr>
          <w:rFonts w:ascii="Arial" w:hAnsi="Arial" w:cs="Arial"/>
          <w:color w:val="231F20"/>
          <w:sz w:val="20"/>
          <w:lang w:val="en-US"/>
        </w:rPr>
        <w:t xml:space="preserve">What type of reference was used for spot </w:t>
      </w:r>
      <w:proofErr w:type="gramStart"/>
      <w:r w:rsidRPr="007C153C">
        <w:rPr>
          <w:rFonts w:ascii="Arial" w:hAnsi="Arial" w:cs="Arial"/>
          <w:color w:val="231F20"/>
          <w:sz w:val="20"/>
          <w:lang w:val="en-US"/>
        </w:rPr>
        <w:t>determination:</w:t>
      </w:r>
      <w:proofErr w:type="gramEnd"/>
    </w:p>
    <w:p w14:paraId="7FF682BC" w14:textId="77777777" w:rsidR="000305D9" w:rsidRPr="007C153C" w:rsidRDefault="000305D9" w:rsidP="00B87403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lang w:val="en-US"/>
        </w:rPr>
      </w:pPr>
    </w:p>
    <w:p w14:paraId="029D5215" w14:textId="77777777" w:rsidR="000305D9" w:rsidRPr="000305D9" w:rsidRDefault="000305D9" w:rsidP="000305D9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Arial" w:hAnsi="Arial" w:cs="Arial"/>
          <w:bCs/>
          <w:sz w:val="20"/>
        </w:rPr>
      </w:pPr>
      <w:r w:rsidRPr="000305D9">
        <w:rPr>
          <w:rFonts w:ascii="Arial" w:hAnsi="Arial" w:cs="Arial"/>
          <w:bCs/>
          <w:sz w:val="20"/>
          <w:lang w:val="en-US"/>
        </w:rPr>
        <w:t>Original card</w:t>
      </w:r>
    </w:p>
    <w:p w14:paraId="5F74B90D" w14:textId="77777777" w:rsidR="000305D9" w:rsidRPr="007C153C" w:rsidRDefault="000305D9" w:rsidP="000305D9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Arial" w:hAnsi="Arial" w:cs="Arial"/>
          <w:b/>
          <w:sz w:val="20"/>
        </w:rPr>
      </w:pPr>
      <w:r w:rsidRPr="007C153C">
        <w:rPr>
          <w:rFonts w:ascii="Arial" w:hAnsi="Arial" w:cs="Arial"/>
          <w:color w:val="231F20"/>
          <w:sz w:val="20"/>
          <w:lang w:val="en-US"/>
        </w:rPr>
        <w:t>Copy of the original card</w:t>
      </w:r>
    </w:p>
    <w:p w14:paraId="6A7E3592" w14:textId="1871A444" w:rsidR="007763E2" w:rsidRPr="000305D9" w:rsidRDefault="000305D9" w:rsidP="000305D9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714" w:hanging="357"/>
        <w:rPr>
          <w:rFonts w:ascii="Arial" w:hAnsi="Arial" w:cs="Arial"/>
          <w:b/>
          <w:sz w:val="20"/>
        </w:rPr>
      </w:pPr>
      <w:r w:rsidRPr="007C153C">
        <w:rPr>
          <w:rFonts w:ascii="Arial" w:hAnsi="Arial" w:cs="Arial"/>
          <w:color w:val="231F20"/>
          <w:sz w:val="20"/>
          <w:lang w:val="en-US"/>
        </w:rPr>
        <w:t xml:space="preserve">According to Reference Spot Description (ASTM D4740 </w:t>
      </w:r>
      <w:r w:rsidR="00B60FA5">
        <w:rPr>
          <w:rFonts w:ascii="Arial" w:hAnsi="Arial" w:cs="Arial"/>
          <w:color w:val="231F20"/>
          <w:sz w:val="20"/>
          <w:lang w:val="en-US"/>
        </w:rPr>
        <w:t>Table 1</w:t>
      </w:r>
      <w:r w:rsidRPr="007C153C">
        <w:rPr>
          <w:rFonts w:ascii="Arial" w:hAnsi="Arial" w:cs="Arial"/>
          <w:color w:val="231F20"/>
          <w:sz w:val="20"/>
          <w:lang w:val="en-US"/>
        </w:rPr>
        <w:t>)</w:t>
      </w:r>
    </w:p>
    <w:p w14:paraId="06DA00C1" w14:textId="3C8E0F47" w:rsidR="00E84108" w:rsidRPr="00216BC3" w:rsidRDefault="00E84108" w:rsidP="00DB27ED">
      <w:pPr>
        <w:numPr>
          <w:ilvl w:val="0"/>
          <w:numId w:val="12"/>
        </w:numPr>
        <w:spacing w:before="240"/>
        <w:rPr>
          <w:rFonts w:ascii="Arial" w:hAnsi="Arial" w:cs="Arial"/>
          <w:sz w:val="20"/>
        </w:rPr>
      </w:pPr>
      <w:bookmarkStart w:id="0" w:name="_GoBack"/>
      <w:bookmarkEnd w:id="0"/>
      <w:r w:rsidRPr="00216BC3">
        <w:rPr>
          <w:rFonts w:ascii="Arial" w:hAnsi="Arial" w:cs="Arial"/>
          <w:sz w:val="20"/>
        </w:rPr>
        <w:t xml:space="preserve">Remarks on </w:t>
      </w:r>
      <w:r w:rsidR="00B87403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B87403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3CE35CE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87403">
      <w:rPr>
        <w:rFonts w:ascii="Arial" w:hAnsi="Arial" w:cs="Arial"/>
      </w:rPr>
      <w:t>Fuel Oil Compatibility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87403">
      <w:rPr>
        <w:rFonts w:ascii="Arial" w:hAnsi="Arial" w:cs="Arial"/>
      </w:rPr>
      <w:t>0F03C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C576ADC" w:rsidR="00F1287D" w:rsidRDefault="00DB27E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24A98D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87403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B87403">
      <w:rPr>
        <w:rFonts w:ascii="Arial" w:hAnsi="Arial" w:cs="Arial"/>
        <w:b/>
        <w:sz w:val="22"/>
        <w:szCs w:val="22"/>
      </w:rPr>
      <w:t>25</w:t>
    </w:r>
    <w:r w:rsidR="00DB27ED">
      <w:rPr>
        <w:rFonts w:ascii="Arial" w:hAnsi="Arial" w:cs="Arial"/>
        <w:b/>
        <w:sz w:val="22"/>
        <w:szCs w:val="22"/>
      </w:rPr>
      <w:t>, 2020</w:t>
    </w:r>
    <w:r>
      <w:rPr>
        <w:rFonts w:ascii="Arial" w:hAnsi="Arial" w:cs="Arial"/>
        <w:b/>
        <w:sz w:val="22"/>
        <w:szCs w:val="22"/>
      </w:rPr>
      <w:t xml:space="preserve"> – J</w:t>
    </w:r>
    <w:r w:rsidR="00B87403">
      <w:rPr>
        <w:rFonts w:ascii="Arial" w:hAnsi="Arial" w:cs="Arial"/>
        <w:b/>
        <w:sz w:val="22"/>
        <w:szCs w:val="22"/>
      </w:rPr>
      <w:t>anuary</w:t>
    </w:r>
    <w:r>
      <w:rPr>
        <w:rFonts w:ascii="Arial" w:hAnsi="Arial" w:cs="Arial"/>
        <w:b/>
        <w:sz w:val="22"/>
        <w:szCs w:val="22"/>
      </w:rPr>
      <w:t xml:space="preserve"> </w:t>
    </w:r>
    <w:r w:rsidR="00B87403">
      <w:rPr>
        <w:rFonts w:ascii="Arial" w:hAnsi="Arial" w:cs="Arial"/>
        <w:b/>
        <w:sz w:val="22"/>
        <w:szCs w:val="22"/>
      </w:rPr>
      <w:t>01</w:t>
    </w:r>
    <w:r w:rsidRPr="0035340F">
      <w:rPr>
        <w:rFonts w:ascii="Arial" w:hAnsi="Arial" w:cs="Arial"/>
        <w:b/>
        <w:sz w:val="22"/>
        <w:szCs w:val="22"/>
      </w:rPr>
      <w:t>, 20</w:t>
    </w:r>
    <w:r w:rsidR="00B87403">
      <w:rPr>
        <w:rFonts w:ascii="Arial" w:hAnsi="Arial" w:cs="Arial"/>
        <w:b/>
        <w:sz w:val="22"/>
        <w:szCs w:val="22"/>
      </w:rPr>
      <w:t>21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3CD"/>
    <w:multiLevelType w:val="hybridMultilevel"/>
    <w:tmpl w:val="812AC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5195B"/>
    <w:multiLevelType w:val="hybridMultilevel"/>
    <w:tmpl w:val="44E4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05D9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2AB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0FA5"/>
    <w:rsid w:val="00B61AC7"/>
    <w:rsid w:val="00B64276"/>
    <w:rsid w:val="00B834FF"/>
    <w:rsid w:val="00B87403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27ED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DD8E4-DE33-410B-B503-CB3241B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2020-11-17T10:27:00Z</dcterms:created>
  <dcterms:modified xsi:type="dcterms:W3CDTF">2020-11-17T13:46:00Z</dcterms:modified>
</cp:coreProperties>
</file>