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C44D5" w:rsidRPr="000774D4" w:rsidRDefault="00FC44D5" w:rsidP="000774D4">
      <w:pPr>
        <w:rPr>
          <w:rFonts w:ascii="Arial" w:hAnsi="Arial" w:cs="Arial"/>
          <w:b/>
          <w:sz w:val="22"/>
          <w:szCs w:val="22"/>
        </w:rPr>
      </w:pPr>
    </w:p>
    <w:p w:rsidR="00FC44D5" w:rsidRDefault="00FC44D5" w:rsidP="000774D4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:rsidR="0062237A" w:rsidRPr="000774D4" w:rsidRDefault="0062237A" w:rsidP="000774D4">
      <w:pPr>
        <w:rPr>
          <w:rFonts w:ascii="Arial" w:hAnsi="Arial" w:cs="Arial"/>
          <w:sz w:val="22"/>
          <w:szCs w:val="22"/>
        </w:rPr>
      </w:pPr>
    </w:p>
    <w:p w:rsidR="00DB323D" w:rsidRPr="000774D4" w:rsidRDefault="008C4578" w:rsidP="000774D4">
      <w:pPr>
        <w:rPr>
          <w:rFonts w:ascii="Arial" w:hAnsi="Arial" w:cs="Arial"/>
          <w:b/>
          <w:szCs w:val="24"/>
        </w:rPr>
      </w:pPr>
      <w:r w:rsidRPr="000774D4">
        <w:rPr>
          <w:rFonts w:ascii="Arial" w:hAnsi="Arial" w:cs="Arial"/>
          <w:b/>
          <w:szCs w:val="24"/>
        </w:rPr>
        <w:t>S</w:t>
      </w:r>
      <w:r w:rsidR="00A119C5" w:rsidRPr="000774D4">
        <w:rPr>
          <w:rFonts w:ascii="Arial" w:hAnsi="Arial" w:cs="Arial"/>
          <w:b/>
          <w:szCs w:val="24"/>
        </w:rPr>
        <w:t>ample</w:t>
      </w:r>
      <w:r w:rsidR="00DB323D" w:rsidRPr="000774D4">
        <w:rPr>
          <w:rFonts w:ascii="Arial" w:hAnsi="Arial" w:cs="Arial"/>
          <w:b/>
          <w:szCs w:val="24"/>
        </w:rPr>
        <w:t xml:space="preserve"> #</w:t>
      </w:r>
      <w:r w:rsidR="00547831" w:rsidRPr="000774D4">
        <w:rPr>
          <w:rFonts w:ascii="Arial" w:hAnsi="Arial" w:cs="Arial"/>
          <w:b/>
          <w:szCs w:val="24"/>
        </w:rPr>
        <w:t>1</w:t>
      </w:r>
      <w:r w:rsidR="0062237A">
        <w:rPr>
          <w:rFonts w:ascii="Arial" w:hAnsi="Arial" w:cs="Arial"/>
          <w:b/>
          <w:szCs w:val="24"/>
        </w:rPr>
        <w:t>9502</w:t>
      </w:r>
      <w:r w:rsidR="0034230C">
        <w:rPr>
          <w:rFonts w:ascii="Arial" w:hAnsi="Arial" w:cs="Arial"/>
          <w:b/>
          <w:szCs w:val="24"/>
        </w:rPr>
        <w:t xml:space="preserve"> – </w:t>
      </w:r>
      <w:r w:rsidR="0062237A">
        <w:rPr>
          <w:rFonts w:ascii="Arial" w:hAnsi="Arial" w:cs="Arial"/>
          <w:b/>
          <w:szCs w:val="24"/>
        </w:rPr>
        <w:t xml:space="preserve">black </w:t>
      </w:r>
      <w:r w:rsidR="000C3B4F">
        <w:rPr>
          <w:rFonts w:ascii="Arial" w:hAnsi="Arial" w:cs="Arial"/>
          <w:b/>
          <w:szCs w:val="24"/>
        </w:rPr>
        <w:t>grinded</w:t>
      </w:r>
      <w:r w:rsidR="0062237A">
        <w:rPr>
          <w:rFonts w:ascii="Arial" w:hAnsi="Arial" w:cs="Arial"/>
          <w:b/>
          <w:szCs w:val="24"/>
        </w:rPr>
        <w:t xml:space="preserve"> polymer </w:t>
      </w:r>
    </w:p>
    <w:tbl>
      <w:tblPr>
        <w:tblW w:w="492.60pt" w:type="dxa"/>
        <w:tblBorders>
          <w:top w:val="double" w:sz="6" w:space="0" w:color="auto"/>
          <w:start w:val="double" w:sz="6" w:space="0" w:color="auto"/>
          <w:bottom w:val="double" w:sz="6" w:space="0" w:color="auto"/>
          <w:end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5pt" w:type="dxa"/>
          <w:end w:w="3.55pt" w:type="dxa"/>
        </w:tblCellMar>
        <w:tblLook w:firstRow="0" w:lastRow="0" w:firstColumn="0" w:lastColumn="0" w:noHBand="0" w:noVBand="0"/>
      </w:tblPr>
      <w:tblGrid>
        <w:gridCol w:w="3190"/>
        <w:gridCol w:w="1417"/>
        <w:gridCol w:w="851"/>
        <w:gridCol w:w="1559"/>
        <w:gridCol w:w="1276"/>
        <w:gridCol w:w="1559"/>
      </w:tblGrid>
      <w:tr w:rsidR="00C11EA2" w:rsidRPr="00A4794C" w:rsidTr="00C11EA2">
        <w:trPr>
          <w:trHeight w:val="200"/>
        </w:trPr>
        <w:tc>
          <w:tcPr>
            <w:tcW w:w="159.50pt" w:type="dxa"/>
          </w:tcPr>
          <w:p w:rsidR="00C11EA2" w:rsidRPr="00A4794C" w:rsidRDefault="00C11EA2" w:rsidP="000A208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.85pt" w:type="dxa"/>
          </w:tcPr>
          <w:p w:rsidR="00C11EA2" w:rsidRPr="00A4794C" w:rsidRDefault="00C11EA2" w:rsidP="00ED7DC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CAS No.</w:t>
            </w:r>
          </w:p>
        </w:tc>
        <w:tc>
          <w:tcPr>
            <w:tcW w:w="42.55pt" w:type="dxa"/>
          </w:tcPr>
          <w:p w:rsidR="00C11EA2" w:rsidRPr="00A4794C" w:rsidRDefault="00C11EA2" w:rsidP="00C11EA2">
            <w:pPr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77.95pt" w:type="dxa"/>
          </w:tcPr>
          <w:p w:rsidR="00C11EA2" w:rsidRPr="00A4794C" w:rsidRDefault="00C11EA2" w:rsidP="00242066">
            <w:pPr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Actual method used(*)</w:t>
            </w:r>
          </w:p>
        </w:tc>
        <w:tc>
          <w:tcPr>
            <w:tcW w:w="63.80pt" w:type="dxa"/>
          </w:tcPr>
          <w:p w:rsidR="00C11EA2" w:rsidRPr="00A4794C" w:rsidRDefault="00C11EA2" w:rsidP="00ED7DCA">
            <w:pPr>
              <w:ind w:end="-4.6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Unrounded</w:t>
            </w:r>
          </w:p>
          <w:p w:rsidR="00C11EA2" w:rsidRPr="00A4794C" w:rsidRDefault="00C11EA2" w:rsidP="00ED7DCA">
            <w:pPr>
              <w:ind w:end="-4.6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result (*)</w:t>
            </w:r>
          </w:p>
        </w:tc>
        <w:tc>
          <w:tcPr>
            <w:tcW w:w="77.95pt" w:type="dxa"/>
          </w:tcPr>
          <w:p w:rsidR="00C11EA2" w:rsidRPr="00A4794C" w:rsidRDefault="00C11EA2" w:rsidP="00ED7DCA">
            <w:pPr>
              <w:ind w:end="-9.3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Rounded</w:t>
            </w:r>
          </w:p>
          <w:p w:rsidR="00C11EA2" w:rsidRPr="00A4794C" w:rsidRDefault="00C11EA2" w:rsidP="00ED7DCA">
            <w:pPr>
              <w:ind w:end="-9.3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 xml:space="preserve">result </w:t>
            </w:r>
            <w:r w:rsidRPr="00A4794C">
              <w:rPr>
                <w:rFonts w:ascii="Arial" w:hAnsi="Arial" w:cs="Arial"/>
                <w:b/>
                <w:i/>
                <w:sz w:val="20"/>
              </w:rPr>
              <w:t>cfr.</w:t>
            </w:r>
            <w:r w:rsidRPr="00A4794C">
              <w:rPr>
                <w:rFonts w:ascii="Arial" w:hAnsi="Arial" w:cs="Arial"/>
                <w:b/>
                <w:sz w:val="20"/>
              </w:rPr>
              <w:t>used standard (*)</w:t>
            </w:r>
          </w:p>
        </w:tc>
      </w:tr>
      <w:tr w:rsidR="0062237A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62237A" w:rsidRPr="00C11EA2" w:rsidRDefault="0062237A" w:rsidP="00C11EA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Total PAH</w:t>
            </w:r>
          </w:p>
        </w:tc>
        <w:tc>
          <w:tcPr>
            <w:tcW w:w="70.85pt" w:type="dxa"/>
            <w:vAlign w:val="center"/>
          </w:tcPr>
          <w:p w:rsidR="0062237A" w:rsidRPr="00C11EA2" w:rsidRDefault="0062237A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42.55pt" w:type="dxa"/>
            <w:vAlign w:val="center"/>
          </w:tcPr>
          <w:p w:rsidR="0062237A" w:rsidRPr="00C11EA2" w:rsidRDefault="0062237A" w:rsidP="00C11E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77.95pt" w:type="dxa"/>
            <w:vAlign w:val="center"/>
          </w:tcPr>
          <w:p w:rsidR="0062237A" w:rsidRPr="00C11EA2" w:rsidRDefault="0062237A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62237A" w:rsidRPr="00C11EA2" w:rsidRDefault="0062237A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62237A" w:rsidRPr="00C11EA2" w:rsidRDefault="0062237A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Acenaphthylene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Phenanthrene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120-12-7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Fluoranthene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206-44-0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129-00-0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C11EA2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</w:p>
        </w:tc>
        <w:tc>
          <w:tcPr>
            <w:tcW w:w="70.85pt" w:type="dxa"/>
            <w:vAlign w:val="center"/>
          </w:tcPr>
          <w:p w:rsidR="00C11EA2" w:rsidRPr="00C11EA2" w:rsidRDefault="00C11EA2" w:rsidP="00C11EA2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42.5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C11EA2" w:rsidRPr="00C11EA2" w:rsidRDefault="00C11EA2" w:rsidP="00C11EA2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230.35pt" w:type="dxa"/>
            <w:gridSpan w:val="2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230.35pt" w:type="dxa"/>
            <w:gridSpan w:val="2"/>
            <w:vAlign w:val="center"/>
          </w:tcPr>
          <w:p w:rsidR="000C3B4F" w:rsidRPr="00D603F9" w:rsidRDefault="000C3B4F" w:rsidP="000C3B4F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192-97-2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50-32-8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 xml:space="preserve">Indeno[1,2,3-c,d]pyrene 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193-39-5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53-70-3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27208-37-3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</w:tbl>
    <w:p w:rsidR="00722F77" w:rsidRDefault="00722F77" w:rsidP="00722F77">
      <w:pPr>
        <w:rPr>
          <w:rFonts w:ascii="Arial" w:hAnsi="Arial" w:cs="Arial"/>
          <w:sz w:val="22"/>
          <w:szCs w:val="22"/>
        </w:rPr>
      </w:pPr>
      <w:r w:rsidRPr="00722F77">
        <w:rPr>
          <w:rFonts w:ascii="Arial" w:hAnsi="Arial" w:cs="Arial"/>
          <w:sz w:val="20"/>
        </w:rPr>
        <w:t>*) Please, see the letter of instructions before start of the analysis (www.kpmd.co.uk/sgs-iis-cts/)</w:t>
      </w:r>
    </w:p>
    <w:p w:rsidR="00DB323D" w:rsidRPr="000A208D" w:rsidRDefault="00DB323D" w:rsidP="000774D4">
      <w:pPr>
        <w:rPr>
          <w:rFonts w:ascii="Arial" w:hAnsi="Arial" w:cs="Arial"/>
          <w:b/>
          <w:sz w:val="18"/>
          <w:szCs w:val="18"/>
        </w:rPr>
      </w:pPr>
    </w:p>
    <w:p w:rsidR="002A59FD" w:rsidRDefault="00180105" w:rsidP="0018010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180105" w:rsidRDefault="00180105" w:rsidP="00180105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lastRenderedPageBreak/>
        <w:t>Report form for late reported test results</w:t>
      </w:r>
    </w:p>
    <w:p w:rsidR="0062237A" w:rsidRPr="000774D4" w:rsidRDefault="0062237A" w:rsidP="00180105">
      <w:pPr>
        <w:rPr>
          <w:rFonts w:ascii="Arial" w:hAnsi="Arial" w:cs="Arial"/>
          <w:sz w:val="22"/>
          <w:szCs w:val="22"/>
        </w:rPr>
      </w:pPr>
    </w:p>
    <w:p w:rsidR="00180105" w:rsidRPr="000774D4" w:rsidRDefault="00180105" w:rsidP="00180105">
      <w:pPr>
        <w:rPr>
          <w:rFonts w:ascii="Arial" w:hAnsi="Arial" w:cs="Arial"/>
          <w:b/>
          <w:szCs w:val="24"/>
        </w:rPr>
      </w:pPr>
      <w:r w:rsidRPr="000774D4">
        <w:rPr>
          <w:rFonts w:ascii="Arial" w:hAnsi="Arial" w:cs="Arial"/>
          <w:b/>
          <w:szCs w:val="24"/>
        </w:rPr>
        <w:t>Sample #1</w:t>
      </w:r>
      <w:r w:rsidR="0062237A">
        <w:rPr>
          <w:rFonts w:ascii="Arial" w:hAnsi="Arial" w:cs="Arial"/>
          <w:b/>
          <w:szCs w:val="24"/>
        </w:rPr>
        <w:t>9503</w:t>
      </w:r>
      <w:r w:rsidR="0034230C">
        <w:rPr>
          <w:rFonts w:ascii="Arial" w:hAnsi="Arial" w:cs="Arial"/>
          <w:b/>
          <w:szCs w:val="24"/>
        </w:rPr>
        <w:t xml:space="preserve"> – </w:t>
      </w:r>
      <w:r w:rsidR="0062237A">
        <w:rPr>
          <w:rFonts w:ascii="Arial" w:hAnsi="Arial" w:cs="Arial"/>
          <w:b/>
          <w:szCs w:val="24"/>
        </w:rPr>
        <w:t>white/light yellow PP</w:t>
      </w:r>
      <w:r w:rsidR="000C3B4F">
        <w:rPr>
          <w:rFonts w:ascii="Arial" w:hAnsi="Arial" w:cs="Arial"/>
          <w:b/>
          <w:szCs w:val="24"/>
        </w:rPr>
        <w:t xml:space="preserve"> squares</w:t>
      </w:r>
    </w:p>
    <w:tbl>
      <w:tblPr>
        <w:tblW w:w="492.60pt" w:type="dxa"/>
        <w:tblBorders>
          <w:top w:val="double" w:sz="6" w:space="0" w:color="auto"/>
          <w:start w:val="double" w:sz="6" w:space="0" w:color="auto"/>
          <w:bottom w:val="double" w:sz="6" w:space="0" w:color="auto"/>
          <w:end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5pt" w:type="dxa"/>
          <w:end w:w="3.55pt" w:type="dxa"/>
        </w:tblCellMar>
        <w:tblLook w:firstRow="0" w:lastRow="0" w:firstColumn="0" w:lastColumn="0" w:noHBand="0" w:noVBand="0"/>
      </w:tblPr>
      <w:tblGrid>
        <w:gridCol w:w="3190"/>
        <w:gridCol w:w="1417"/>
        <w:gridCol w:w="851"/>
        <w:gridCol w:w="1559"/>
        <w:gridCol w:w="1276"/>
        <w:gridCol w:w="1559"/>
      </w:tblGrid>
      <w:tr w:rsidR="00180105" w:rsidRPr="00A4794C" w:rsidTr="007D5934">
        <w:trPr>
          <w:trHeight w:val="200"/>
        </w:trPr>
        <w:tc>
          <w:tcPr>
            <w:tcW w:w="159.50pt" w:type="dxa"/>
          </w:tcPr>
          <w:p w:rsidR="00180105" w:rsidRPr="00A4794C" w:rsidRDefault="00180105" w:rsidP="007D593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.85pt" w:type="dxa"/>
          </w:tcPr>
          <w:p w:rsidR="00180105" w:rsidRPr="00A4794C" w:rsidRDefault="00180105" w:rsidP="007D593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CAS No.</w:t>
            </w:r>
          </w:p>
        </w:tc>
        <w:tc>
          <w:tcPr>
            <w:tcW w:w="42.55pt" w:type="dxa"/>
          </w:tcPr>
          <w:p w:rsidR="00180105" w:rsidRPr="00A4794C" w:rsidRDefault="00180105" w:rsidP="007D5934">
            <w:pPr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77.95pt" w:type="dxa"/>
          </w:tcPr>
          <w:p w:rsidR="00180105" w:rsidRPr="00A4794C" w:rsidRDefault="00180105" w:rsidP="007D5934">
            <w:pPr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Actual method used(*)</w:t>
            </w:r>
          </w:p>
        </w:tc>
        <w:tc>
          <w:tcPr>
            <w:tcW w:w="63.80pt" w:type="dxa"/>
          </w:tcPr>
          <w:p w:rsidR="00180105" w:rsidRPr="00A4794C" w:rsidRDefault="00180105" w:rsidP="007D5934">
            <w:pPr>
              <w:ind w:end="-4.6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Unrounded</w:t>
            </w:r>
          </w:p>
          <w:p w:rsidR="00180105" w:rsidRPr="00A4794C" w:rsidRDefault="00180105" w:rsidP="007D5934">
            <w:pPr>
              <w:ind w:end="-4.6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result (*)</w:t>
            </w:r>
          </w:p>
        </w:tc>
        <w:tc>
          <w:tcPr>
            <w:tcW w:w="77.95pt" w:type="dxa"/>
          </w:tcPr>
          <w:p w:rsidR="00180105" w:rsidRPr="00A4794C" w:rsidRDefault="00180105" w:rsidP="007D5934">
            <w:pPr>
              <w:ind w:end="-9.3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>Rounded</w:t>
            </w:r>
          </w:p>
          <w:p w:rsidR="00180105" w:rsidRPr="00A4794C" w:rsidRDefault="00180105" w:rsidP="007D5934">
            <w:pPr>
              <w:ind w:end="-9.35pt"/>
              <w:rPr>
                <w:rFonts w:ascii="Arial" w:hAnsi="Arial" w:cs="Arial"/>
                <w:b/>
                <w:sz w:val="20"/>
              </w:rPr>
            </w:pPr>
            <w:r w:rsidRPr="00A4794C">
              <w:rPr>
                <w:rFonts w:ascii="Arial" w:hAnsi="Arial" w:cs="Arial"/>
                <w:b/>
                <w:sz w:val="20"/>
              </w:rPr>
              <w:t xml:space="preserve">result </w:t>
            </w:r>
            <w:r w:rsidRPr="00A4794C">
              <w:rPr>
                <w:rFonts w:ascii="Arial" w:hAnsi="Arial" w:cs="Arial"/>
                <w:b/>
                <w:i/>
                <w:sz w:val="20"/>
              </w:rPr>
              <w:t>cfr.</w:t>
            </w:r>
            <w:r w:rsidRPr="00A4794C">
              <w:rPr>
                <w:rFonts w:ascii="Arial" w:hAnsi="Arial" w:cs="Arial"/>
                <w:b/>
                <w:sz w:val="20"/>
              </w:rPr>
              <w:t>used standard (*)</w:t>
            </w:r>
          </w:p>
        </w:tc>
      </w:tr>
      <w:tr w:rsidR="0062237A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62237A" w:rsidRPr="00C11EA2" w:rsidRDefault="0062237A" w:rsidP="007D5934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Total PAH</w:t>
            </w:r>
          </w:p>
        </w:tc>
        <w:tc>
          <w:tcPr>
            <w:tcW w:w="70.85pt" w:type="dxa"/>
            <w:vAlign w:val="center"/>
          </w:tcPr>
          <w:p w:rsidR="0062237A" w:rsidRPr="00C11EA2" w:rsidRDefault="0062237A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42.55pt" w:type="dxa"/>
            <w:vAlign w:val="center"/>
          </w:tcPr>
          <w:p w:rsidR="0062237A" w:rsidRPr="00C11EA2" w:rsidRDefault="0062237A" w:rsidP="007D59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77.95pt" w:type="dxa"/>
            <w:vAlign w:val="center"/>
          </w:tcPr>
          <w:p w:rsidR="0062237A" w:rsidRPr="00C11EA2" w:rsidRDefault="0062237A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62237A" w:rsidRPr="00C11EA2" w:rsidRDefault="0062237A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62237A" w:rsidRPr="00C11EA2" w:rsidRDefault="0062237A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Acenaphthylene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Phenanthrene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120-12-7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Fluoranthene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206-44-0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129-00-0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18010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</w:p>
        </w:tc>
        <w:tc>
          <w:tcPr>
            <w:tcW w:w="70.85pt" w:type="dxa"/>
            <w:vAlign w:val="center"/>
          </w:tcPr>
          <w:p w:rsidR="00180105" w:rsidRPr="00C11EA2" w:rsidRDefault="00180105" w:rsidP="007D5934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42.5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180105" w:rsidRPr="00C11EA2" w:rsidRDefault="00180105" w:rsidP="007D5934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230.35pt" w:type="dxa"/>
            <w:gridSpan w:val="2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C11EA2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230.35pt" w:type="dxa"/>
            <w:gridSpan w:val="2"/>
            <w:vAlign w:val="center"/>
          </w:tcPr>
          <w:p w:rsidR="000C3B4F" w:rsidRPr="00D603F9" w:rsidRDefault="000C3B4F" w:rsidP="000C3B4F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192-97-2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50-32-8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 xml:space="preserve">Indeno[1,2,3-c,d]pyrene 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193-39-5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53-70-3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  <w:tr w:rsidR="000C3B4F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0C3B4F" w:rsidRPr="00180105" w:rsidRDefault="000C3B4F" w:rsidP="000C3B4F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</w:p>
        </w:tc>
        <w:tc>
          <w:tcPr>
            <w:tcW w:w="70.8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27208-37-3</w:t>
            </w:r>
          </w:p>
        </w:tc>
        <w:tc>
          <w:tcPr>
            <w:tcW w:w="42.5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0C3B4F" w:rsidRPr="00C11EA2" w:rsidRDefault="000C3B4F" w:rsidP="000C3B4F">
            <w:pPr>
              <w:rPr>
                <w:rFonts w:ascii="Arial" w:hAnsi="Arial" w:cs="Arial"/>
                <w:sz w:val="20"/>
              </w:rPr>
            </w:pPr>
          </w:p>
        </w:tc>
      </w:tr>
    </w:tbl>
    <w:p w:rsidR="005F3666" w:rsidRDefault="00722F77" w:rsidP="000774D4">
      <w:pPr>
        <w:rPr>
          <w:rFonts w:ascii="Arial" w:hAnsi="Arial" w:cs="Arial"/>
          <w:sz w:val="22"/>
          <w:szCs w:val="22"/>
        </w:rPr>
      </w:pPr>
      <w:r w:rsidRPr="00722F77">
        <w:rPr>
          <w:rFonts w:ascii="Arial" w:hAnsi="Arial" w:cs="Arial"/>
          <w:sz w:val="20"/>
        </w:rPr>
        <w:t>*) Please, see the letter of instructions before start of the analysis (www.kpmd.co.uk/sgs-iis-cts/)</w:t>
      </w:r>
    </w:p>
    <w:p w:rsidR="0062237A" w:rsidRDefault="00B830AC" w:rsidP="0062237A">
      <w:pPr>
        <w:tabs>
          <w:tab w:val="start" w:pos="7.10pt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62237A" w:rsidRPr="00647847" w:rsidRDefault="0062237A" w:rsidP="0062237A">
      <w:pPr>
        <w:tabs>
          <w:tab w:val="start" w:pos="7.10pt"/>
        </w:tabs>
        <w:rPr>
          <w:rFonts w:ascii="Arial" w:hAnsi="Arial" w:cs="Arial"/>
          <w:b/>
          <w:sz w:val="22"/>
          <w:szCs w:val="22"/>
          <w:u w:val="single"/>
        </w:rPr>
      </w:pPr>
      <w:r w:rsidRPr="00647847">
        <w:rPr>
          <w:rFonts w:ascii="Arial" w:hAnsi="Arial" w:cs="Arial"/>
          <w:b/>
          <w:sz w:val="22"/>
          <w:szCs w:val="22"/>
          <w:u w:val="single"/>
        </w:rPr>
        <w:lastRenderedPageBreak/>
        <w:t>Additional Questions</w:t>
      </w:r>
    </w:p>
    <w:p w:rsidR="0062237A" w:rsidRPr="009B4B66" w:rsidRDefault="0062237A" w:rsidP="0062237A">
      <w:pPr>
        <w:tabs>
          <w:tab w:val="end" w:pos="411.10pt"/>
        </w:tabs>
        <w:spacing w:line="15pt" w:lineRule="exact"/>
        <w:outlineLvl w:val="0"/>
        <w:rPr>
          <w:rFonts w:ascii="Arial" w:hAnsi="Arial" w:cs="Arial"/>
          <w:b/>
          <w:spacing w:val="4"/>
          <w:sz w:val="20"/>
          <w:u w:val="single"/>
        </w:rPr>
      </w:pPr>
    </w:p>
    <w:tbl>
      <w:tblPr>
        <w:tblW w:w="494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794"/>
        <w:gridCol w:w="6095"/>
      </w:tblGrid>
      <w:tr w:rsidR="0062237A" w:rsidRPr="00DF1041" w:rsidTr="0021266D">
        <w:trPr>
          <w:trHeight w:val="737"/>
        </w:trPr>
        <w:tc>
          <w:tcPr>
            <w:tcW w:w="189.70pt" w:type="dxa"/>
            <w:vAlign w:val="center"/>
          </w:tcPr>
          <w:p w:rsidR="0062237A" w:rsidRPr="00DF1041" w:rsidRDefault="0062237A" w:rsidP="0021266D">
            <w:pPr>
              <w:tabs>
                <w:tab w:val="start" w:pos="0pt"/>
              </w:tabs>
              <w:rPr>
                <w:rFonts w:ascii="Arial" w:hAnsi="Arial" w:cs="Arial"/>
                <w:sz w:val="20"/>
              </w:rPr>
            </w:pPr>
            <w:r w:rsidRPr="00355A29">
              <w:rPr>
                <w:rFonts w:ascii="Arial" w:hAnsi="Arial" w:cs="Arial"/>
                <w:sz w:val="20"/>
              </w:rPr>
              <w:t>Is your laboratory accredited in accordance with ISO/IEC17025 to determine the</w:t>
            </w:r>
            <w:r>
              <w:rPr>
                <w:rFonts w:ascii="Arial" w:hAnsi="Arial" w:cs="Arial"/>
                <w:sz w:val="20"/>
              </w:rPr>
              <w:t xml:space="preserve"> reported </w:t>
            </w:r>
            <w:r w:rsidRPr="00355A29">
              <w:rPr>
                <w:rFonts w:ascii="Arial" w:hAnsi="Arial" w:cs="Arial"/>
                <w:sz w:val="20"/>
              </w:rPr>
              <w:t>components?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4.75pt" w:type="dxa"/>
            <w:vAlign w:val="center"/>
          </w:tcPr>
          <w:p w:rsidR="0062237A" w:rsidRPr="00DF1041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en-GB"/>
              </w:rPr>
              <w:t>YES  /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 xml:space="preserve">  NO           </w:t>
            </w:r>
          </w:p>
        </w:tc>
      </w:tr>
      <w:tr w:rsidR="0062237A" w:rsidRPr="00241A0D" w:rsidTr="0021266D">
        <w:trPr>
          <w:trHeight w:val="737"/>
        </w:trPr>
        <w:tc>
          <w:tcPr>
            <w:tcW w:w="189.70pt" w:type="dxa"/>
            <w:vAlign w:val="center"/>
          </w:tcPr>
          <w:p w:rsidR="0062237A" w:rsidRPr="004F4807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4F4807">
              <w:rPr>
                <w:rFonts w:ascii="Arial" w:hAnsi="Arial" w:cs="Arial"/>
                <w:spacing w:val="4"/>
                <w:sz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</w:rPr>
              <w:t>ere</w:t>
            </w:r>
            <w:r w:rsidRPr="004F4807">
              <w:rPr>
                <w:rFonts w:ascii="Arial" w:hAnsi="Arial" w:cs="Arial"/>
                <w:spacing w:val="4"/>
                <w:sz w:val="20"/>
              </w:rPr>
              <w:t xml:space="preserve"> the sample</w:t>
            </w:r>
            <w:r>
              <w:rPr>
                <w:rFonts w:ascii="Arial" w:hAnsi="Arial" w:cs="Arial"/>
                <w:spacing w:val="4"/>
                <w:sz w:val="20"/>
              </w:rPr>
              <w:t>s</w:t>
            </w:r>
            <w:r w:rsidRPr="004F4807">
              <w:rPr>
                <w:rFonts w:ascii="Arial" w:hAnsi="Arial" w:cs="Arial"/>
                <w:spacing w:val="4"/>
                <w:sz w:val="20"/>
              </w:rPr>
              <w:t xml:space="preserve"> used </w:t>
            </w:r>
            <w:r>
              <w:rPr>
                <w:rFonts w:ascii="Arial" w:hAnsi="Arial" w:cs="Arial"/>
                <w:spacing w:val="4"/>
                <w:sz w:val="20"/>
              </w:rPr>
              <w:t>as received or further grinded/</w:t>
            </w:r>
            <w:r w:rsidRPr="004F4807">
              <w:rPr>
                <w:rFonts w:ascii="Arial" w:hAnsi="Arial" w:cs="Arial"/>
                <w:spacing w:val="4"/>
                <w:sz w:val="20"/>
              </w:rPr>
              <w:t>cut prior to analysis?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F480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F4807">
              <w:rPr>
                <w:rFonts w:ascii="Arial" w:hAnsi="Arial" w:cs="Arial"/>
                <w:sz w:val="20"/>
                <w:vertAlign w:val="superscript"/>
                <w:lang w:val="en-GB"/>
              </w:rPr>
              <w:t>1</w:t>
            </w:r>
            <w:r w:rsidRPr="004F4807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304.75pt" w:type="dxa"/>
            <w:vAlign w:val="center"/>
          </w:tcPr>
          <w:p w:rsidR="0062237A" w:rsidRPr="004F4807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4F4807">
              <w:rPr>
                <w:rFonts w:ascii="Arial" w:hAnsi="Arial" w:cs="Arial"/>
                <w:sz w:val="20"/>
                <w:lang w:val="en-GB"/>
              </w:rPr>
              <w:t>Further Cut / Further Grinded / Used as received / Other, please specify:</w:t>
            </w:r>
          </w:p>
        </w:tc>
      </w:tr>
      <w:tr w:rsidR="0062237A" w:rsidRPr="00241A0D" w:rsidTr="0021266D">
        <w:trPr>
          <w:trHeight w:val="737"/>
        </w:trPr>
        <w:tc>
          <w:tcPr>
            <w:tcW w:w="189.70pt" w:type="dxa"/>
            <w:vAlign w:val="center"/>
          </w:tcPr>
          <w:p w:rsidR="0062237A" w:rsidRPr="00034AEA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What was the final estimated particle size before analysis</w:t>
            </w:r>
            <w:r w:rsidRPr="00034AEA">
              <w:rPr>
                <w:rFonts w:ascii="Arial" w:hAnsi="Arial" w:cs="Arial"/>
                <w:spacing w:val="4"/>
                <w:sz w:val="20"/>
              </w:rPr>
              <w:t>?</w:t>
            </w:r>
            <w:r>
              <w:rPr>
                <w:rFonts w:ascii="Arial" w:hAnsi="Arial" w:cs="Arial"/>
                <w:spacing w:val="4"/>
                <w:sz w:val="20"/>
              </w:rPr>
              <w:t xml:space="preserve">   </w:t>
            </w:r>
            <w:r w:rsidR="000C3B4F">
              <w:rPr>
                <w:rFonts w:ascii="Arial" w:hAnsi="Arial" w:cs="Arial"/>
                <w:sz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304.75pt" w:type="dxa"/>
            <w:vAlign w:val="center"/>
          </w:tcPr>
          <w:p w:rsidR="0062237A" w:rsidRPr="00241A0D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2237A" w:rsidRPr="00241A0D" w:rsidTr="0021266D">
        <w:trPr>
          <w:trHeight w:val="737"/>
        </w:trPr>
        <w:tc>
          <w:tcPr>
            <w:tcW w:w="189.70pt" w:type="dxa"/>
            <w:vAlign w:val="center"/>
          </w:tcPr>
          <w:p w:rsidR="0062237A" w:rsidRDefault="0062237A" w:rsidP="0021266D">
            <w:pPr>
              <w:tabs>
                <w:tab w:val="end" w:pos="411.10pt"/>
              </w:tabs>
              <w:ind w:end="-4.75pt"/>
              <w:outlineLvl w:val="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What sample intake was used (in grams)</w:t>
            </w:r>
            <w:r w:rsidRPr="003C028D">
              <w:rPr>
                <w:rFonts w:ascii="Arial" w:hAnsi="Arial" w:cs="Arial"/>
                <w:spacing w:val="4"/>
                <w:sz w:val="20"/>
              </w:rPr>
              <w:t xml:space="preserve">?          </w:t>
            </w:r>
          </w:p>
        </w:tc>
        <w:tc>
          <w:tcPr>
            <w:tcW w:w="304.75pt" w:type="dxa"/>
            <w:vAlign w:val="center"/>
          </w:tcPr>
          <w:p w:rsidR="0062237A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2237A" w:rsidRPr="00241A0D" w:rsidTr="0021266D">
        <w:trPr>
          <w:trHeight w:val="737"/>
        </w:trPr>
        <w:tc>
          <w:tcPr>
            <w:tcW w:w="189.70pt" w:type="dxa"/>
            <w:vAlign w:val="center"/>
          </w:tcPr>
          <w:p w:rsidR="0062237A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Which technique was used to release/extract the analyte(s)</w:t>
            </w:r>
            <w:r w:rsidR="000C3B4F" w:rsidRPr="00034AE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0C3B4F" w:rsidRPr="00034AEA">
              <w:rPr>
                <w:rFonts w:ascii="Arial" w:hAnsi="Arial" w:cs="Arial"/>
                <w:spacing w:val="4"/>
                <w:sz w:val="20"/>
              </w:rPr>
              <w:t>?</w:t>
            </w:r>
            <w:r w:rsidR="000C3B4F">
              <w:rPr>
                <w:rFonts w:ascii="Arial" w:hAnsi="Arial" w:cs="Arial"/>
                <w:spacing w:val="4"/>
                <w:sz w:val="20"/>
              </w:rPr>
              <w:t xml:space="preserve">   </w:t>
            </w:r>
            <w:r w:rsidR="000C3B4F">
              <w:rPr>
                <w:rFonts w:ascii="Arial" w:hAnsi="Arial" w:cs="Arial"/>
                <w:sz w:val="20"/>
                <w:vertAlign w:val="superscript"/>
                <w:lang w:val="en-GB"/>
              </w:rPr>
              <w:t>1</w:t>
            </w:r>
            <w:r w:rsidR="000C3B4F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304.75pt" w:type="dxa"/>
            <w:vAlign w:val="center"/>
          </w:tcPr>
          <w:p w:rsidR="0062237A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ASE/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Soxhlet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/ Stirrer/ Mechanical Shaking/ Thermal Desorption/ Ultrasonic/ </w:t>
            </w:r>
            <w:r w:rsidRPr="004F4807">
              <w:rPr>
                <w:rFonts w:ascii="Arial" w:hAnsi="Arial" w:cs="Arial"/>
                <w:sz w:val="20"/>
                <w:lang w:val="en-GB"/>
              </w:rPr>
              <w:t>Other, please specify:</w:t>
            </w:r>
          </w:p>
        </w:tc>
      </w:tr>
      <w:tr w:rsidR="0062237A" w:rsidRPr="00241A0D" w:rsidTr="0021266D">
        <w:trPr>
          <w:trHeight w:val="737"/>
        </w:trPr>
        <w:tc>
          <w:tcPr>
            <w:tcW w:w="189.70pt" w:type="dxa"/>
            <w:vAlign w:val="center"/>
          </w:tcPr>
          <w:p w:rsidR="0062237A" w:rsidRPr="00034AEA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034AEA">
              <w:rPr>
                <w:rFonts w:ascii="Arial" w:hAnsi="Arial" w:cs="Arial"/>
                <w:spacing w:val="4"/>
                <w:sz w:val="20"/>
              </w:rPr>
              <w:t>What solvent</w:t>
            </w:r>
            <w:r>
              <w:rPr>
                <w:rFonts w:ascii="Arial" w:hAnsi="Arial" w:cs="Arial"/>
                <w:spacing w:val="4"/>
                <w:sz w:val="20"/>
              </w:rPr>
              <w:t xml:space="preserve"> (mixture) </w:t>
            </w:r>
            <w:r w:rsidRPr="00034AEA">
              <w:rPr>
                <w:rFonts w:ascii="Arial" w:hAnsi="Arial" w:cs="Arial"/>
                <w:spacing w:val="4"/>
                <w:sz w:val="20"/>
              </w:rPr>
              <w:t xml:space="preserve">was </w:t>
            </w:r>
            <w:r>
              <w:rPr>
                <w:rFonts w:ascii="Arial" w:hAnsi="Arial" w:cs="Arial"/>
                <w:spacing w:val="4"/>
                <w:sz w:val="20"/>
              </w:rPr>
              <w:t>used to release/extract the analyte(s)</w:t>
            </w:r>
            <w:r w:rsidR="000C3B4F">
              <w:rPr>
                <w:rFonts w:ascii="Arial" w:hAnsi="Arial" w:cs="Arial"/>
                <w:spacing w:val="4"/>
                <w:sz w:val="20"/>
              </w:rPr>
              <w:t>?</w:t>
            </w:r>
          </w:p>
        </w:tc>
        <w:tc>
          <w:tcPr>
            <w:tcW w:w="304.75pt" w:type="dxa"/>
            <w:vAlign w:val="center"/>
          </w:tcPr>
          <w:p w:rsidR="0062237A" w:rsidRPr="00241A0D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2237A" w:rsidRPr="00241A0D" w:rsidTr="0021266D">
        <w:trPr>
          <w:trHeight w:val="737"/>
        </w:trPr>
        <w:tc>
          <w:tcPr>
            <w:tcW w:w="1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2237A" w:rsidRPr="003C028D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pacing w:val="4"/>
                <w:sz w:val="20"/>
              </w:rPr>
            </w:pPr>
            <w:r w:rsidRPr="00034AEA">
              <w:rPr>
                <w:rFonts w:ascii="Arial" w:hAnsi="Arial" w:cs="Arial"/>
                <w:spacing w:val="4"/>
                <w:sz w:val="20"/>
              </w:rPr>
              <w:t>What was the extraction time</w:t>
            </w:r>
            <w:r>
              <w:rPr>
                <w:rFonts w:ascii="Arial" w:hAnsi="Arial" w:cs="Arial"/>
                <w:spacing w:val="4"/>
                <w:sz w:val="20"/>
              </w:rPr>
              <w:t xml:space="preserve"> (min)?</w:t>
            </w:r>
            <w:r w:rsidRPr="00034AEA">
              <w:rPr>
                <w:rFonts w:ascii="Arial" w:hAnsi="Arial" w:cs="Arial"/>
                <w:spacing w:val="4"/>
                <w:sz w:val="20"/>
              </w:rPr>
              <w:t xml:space="preserve">   </w:t>
            </w:r>
          </w:p>
        </w:tc>
        <w:tc>
          <w:tcPr>
            <w:tcW w:w="30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2237A" w:rsidRPr="00241A0D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2237A" w:rsidRPr="00241A0D" w:rsidTr="0021266D">
        <w:trPr>
          <w:trHeight w:val="737"/>
        </w:trPr>
        <w:tc>
          <w:tcPr>
            <w:tcW w:w="1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2237A" w:rsidRPr="00034AEA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pacing w:val="4"/>
                <w:sz w:val="20"/>
              </w:rPr>
            </w:pPr>
            <w:r w:rsidRPr="00034AEA">
              <w:rPr>
                <w:rFonts w:ascii="Arial" w:hAnsi="Arial" w:cs="Arial"/>
                <w:spacing w:val="4"/>
                <w:sz w:val="20"/>
              </w:rPr>
              <w:t xml:space="preserve">What was the extraction </w:t>
            </w:r>
            <w:r>
              <w:rPr>
                <w:rFonts w:ascii="Arial" w:hAnsi="Arial" w:cs="Arial"/>
                <w:spacing w:val="4"/>
                <w:sz w:val="20"/>
              </w:rPr>
              <w:t>temperature (°C)?</w:t>
            </w:r>
            <w:r w:rsidRPr="00034AEA">
              <w:rPr>
                <w:rFonts w:ascii="Arial" w:hAnsi="Arial" w:cs="Arial"/>
                <w:spacing w:val="4"/>
                <w:sz w:val="20"/>
              </w:rPr>
              <w:t xml:space="preserve">   </w:t>
            </w:r>
          </w:p>
        </w:tc>
        <w:tc>
          <w:tcPr>
            <w:tcW w:w="30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2237A" w:rsidRPr="00241A0D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2237A" w:rsidRPr="00C276B3" w:rsidTr="0021266D">
        <w:trPr>
          <w:trHeight w:val="737"/>
        </w:trPr>
        <w:tc>
          <w:tcPr>
            <w:tcW w:w="1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2237A" w:rsidRPr="00034AEA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Any remark?</w:t>
            </w:r>
          </w:p>
        </w:tc>
        <w:tc>
          <w:tcPr>
            <w:tcW w:w="30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2237A" w:rsidRPr="00C276B3" w:rsidRDefault="0062237A" w:rsidP="0021266D">
            <w:pPr>
              <w:tabs>
                <w:tab w:val="end" w:pos="411.10pt"/>
              </w:tabs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62237A" w:rsidRDefault="0062237A" w:rsidP="0062237A">
      <w:pPr>
        <w:rPr>
          <w:rFonts w:ascii="Arial" w:hAnsi="Arial" w:cs="Arial"/>
          <w:sz w:val="20"/>
          <w:vertAlign w:val="superscript"/>
        </w:rPr>
      </w:pPr>
    </w:p>
    <w:p w:rsidR="0062237A" w:rsidRPr="005A31F3" w:rsidRDefault="0062237A" w:rsidP="0062237A">
      <w:pPr>
        <w:rPr>
          <w:rFonts w:ascii="Arial" w:hAnsi="Arial" w:cs="Arial"/>
          <w:sz w:val="20"/>
        </w:rPr>
      </w:pPr>
      <w:r w:rsidRPr="005A31F3">
        <w:rPr>
          <w:rFonts w:ascii="Arial" w:hAnsi="Arial" w:cs="Arial"/>
          <w:sz w:val="20"/>
          <w:vertAlign w:val="superscript"/>
        </w:rPr>
        <w:t>1</w:t>
      </w:r>
      <w:r w:rsidRPr="005A31F3">
        <w:rPr>
          <w:rFonts w:ascii="Arial" w:hAnsi="Arial" w:cs="Arial"/>
          <w:sz w:val="20"/>
        </w:rPr>
        <w:t>)  Please circle the correct option</w:t>
      </w:r>
    </w:p>
    <w:p w:rsidR="0062237A" w:rsidRPr="009B4B66" w:rsidRDefault="0062237A" w:rsidP="0062237A">
      <w:pPr>
        <w:tabs>
          <w:tab w:val="start" w:pos="132.30pt"/>
        </w:tabs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ab/>
      </w:r>
    </w:p>
    <w:p w:rsidR="0062237A" w:rsidRDefault="0062237A" w:rsidP="0062237A">
      <w:pPr>
        <w:tabs>
          <w:tab w:val="end" w:pos="411.10pt"/>
        </w:tabs>
        <w:rPr>
          <w:rFonts w:ascii="Arial" w:hAnsi="Arial" w:cs="Arial"/>
          <w:spacing w:val="4"/>
          <w:sz w:val="22"/>
          <w:szCs w:val="22"/>
        </w:rPr>
      </w:pPr>
    </w:p>
    <w:p w:rsidR="0062237A" w:rsidRPr="00BE49FC" w:rsidRDefault="0062237A" w:rsidP="0062237A">
      <w:pPr>
        <w:tabs>
          <w:tab w:val="end" w:pos="411.10pt"/>
        </w:tabs>
        <w:rPr>
          <w:rFonts w:ascii="Arial" w:hAnsi="Arial" w:cs="Arial"/>
          <w:spacing w:val="4"/>
          <w:sz w:val="22"/>
          <w:szCs w:val="22"/>
        </w:rPr>
      </w:pPr>
    </w:p>
    <w:p w:rsidR="00D15BA2" w:rsidRDefault="00D15BA2" w:rsidP="0062237A">
      <w:pPr>
        <w:tabs>
          <w:tab w:val="start" w:pos="7.10pt"/>
        </w:tabs>
        <w:rPr>
          <w:rFonts w:ascii="Arial" w:hAnsi="Arial" w:cs="Arial"/>
          <w:sz w:val="22"/>
          <w:szCs w:val="22"/>
        </w:rPr>
      </w:pPr>
    </w:p>
    <w:sectPr w:rsidR="00D15BA2" w:rsidSect="00587FF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595.35pt" w:h="842pt" w:code="9"/>
      <w:pgMar w:top="5.40pt" w:right="56.70pt" w:bottom="49.60pt" w:left="56.70pt" w:header="36pt" w:footer="21.55pt" w:gutter="0pt"/>
      <w:cols w:space="36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1266D" w:rsidRDefault="0021266D">
      <w:r>
        <w:separator/>
      </w:r>
    </w:p>
  </w:endnote>
  <w:endnote w:type="continuationSeparator" w:id="0">
    <w:p w:rsidR="0021266D" w:rsidRDefault="0021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characterSet="iso-8859-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11EA2" w:rsidRPr="00474ED2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  <w:r w:rsidRPr="00474ED2">
      <w:rPr>
        <w:rFonts w:ascii="Arial" w:hAnsi="Arial" w:cs="Arial"/>
        <w:spacing w:val="4"/>
        <w:sz w:val="22"/>
      </w:rPr>
      <w:t>Name of laboratory:</w:t>
    </w:r>
    <w:r w:rsidRPr="00474ED2">
      <w:rPr>
        <w:rFonts w:ascii="Arial" w:hAnsi="Arial" w:cs="Arial"/>
        <w:spacing w:val="4"/>
        <w:sz w:val="22"/>
      </w:rPr>
      <w:tab/>
      <w:t>Date of sample receipt:</w:t>
    </w:r>
  </w:p>
  <w:p w:rsidR="00C11EA2" w:rsidRPr="00474ED2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474ED2" w:rsidRDefault="00C11EA2" w:rsidP="00AC32CC">
    <w:pPr>
      <w:tabs>
        <w:tab w:val="start" w:pos="283.50pt"/>
        <w:tab w:val="end" w:pos="373.50pt"/>
      </w:tabs>
      <w:ind w:end="0.05pt"/>
      <w:rPr>
        <w:rFonts w:ascii="Arial" w:hAnsi="Arial" w:cs="Arial"/>
        <w:spacing w:val="4"/>
        <w:sz w:val="22"/>
      </w:rPr>
    </w:pPr>
    <w:r w:rsidRPr="00474ED2">
      <w:rPr>
        <w:rFonts w:ascii="Arial" w:hAnsi="Arial" w:cs="Arial"/>
        <w:spacing w:val="4"/>
        <w:sz w:val="22"/>
      </w:rPr>
      <w:t>Country:</w:t>
    </w:r>
    <w:r w:rsidRPr="00474ED2">
      <w:rPr>
        <w:rFonts w:ascii="Arial" w:hAnsi="Arial" w:cs="Arial"/>
        <w:spacing w:val="4"/>
        <w:sz w:val="22"/>
      </w:rPr>
      <w:tab/>
      <w:t>City:</w:t>
    </w:r>
  </w:p>
  <w:p w:rsidR="00C11EA2" w:rsidRPr="00474ED2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474ED2" w:rsidRDefault="00C11EA2" w:rsidP="00AC32CC">
    <w:pPr>
      <w:tabs>
        <w:tab w:val="start" w:pos="283.50pt"/>
        <w:tab w:val="end" w:pos="373.50pt"/>
        <w:tab w:val="end" w:pos="453.60pt"/>
      </w:tabs>
      <w:rPr>
        <w:rFonts w:ascii="Arial" w:hAnsi="Arial" w:cs="Arial"/>
        <w:sz w:val="22"/>
        <w:szCs w:val="22"/>
        <w:lang w:val="en-GB"/>
      </w:rPr>
    </w:pPr>
    <w:r w:rsidRPr="00474ED2">
      <w:rPr>
        <w:rFonts w:ascii="Arial" w:hAnsi="Arial" w:cs="Arial"/>
        <w:sz w:val="22"/>
      </w:rPr>
      <w:t>Name of contact person:</w:t>
    </w:r>
    <w:r w:rsidRPr="00474ED2">
      <w:rPr>
        <w:rFonts w:ascii="Arial" w:hAnsi="Arial" w:cs="Arial"/>
        <w:sz w:val="22"/>
      </w:rPr>
      <w:tab/>
      <w:t>Date of report: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11EA2" w:rsidRPr="000774D4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  <w:r w:rsidRPr="000774D4">
      <w:rPr>
        <w:rFonts w:ascii="Arial" w:hAnsi="Arial" w:cs="Arial"/>
        <w:spacing w:val="4"/>
        <w:sz w:val="22"/>
      </w:rPr>
      <w:t>Name of laboratory:</w:t>
    </w:r>
    <w:r w:rsidRPr="000774D4">
      <w:rPr>
        <w:rFonts w:ascii="Arial" w:hAnsi="Arial" w:cs="Arial"/>
        <w:spacing w:val="4"/>
        <w:sz w:val="22"/>
      </w:rPr>
      <w:tab/>
      <w:t>Date of sample receipt:</w:t>
    </w:r>
  </w:p>
  <w:p w:rsidR="00C11EA2" w:rsidRPr="000774D4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0774D4" w:rsidRDefault="00C11EA2" w:rsidP="00AC32CC">
    <w:pPr>
      <w:tabs>
        <w:tab w:val="start" w:pos="283.50pt"/>
        <w:tab w:val="end" w:pos="373.50pt"/>
      </w:tabs>
      <w:ind w:end="0.05pt"/>
      <w:rPr>
        <w:rFonts w:ascii="Arial" w:hAnsi="Arial" w:cs="Arial"/>
        <w:spacing w:val="4"/>
        <w:sz w:val="22"/>
      </w:rPr>
    </w:pPr>
    <w:r w:rsidRPr="000774D4">
      <w:rPr>
        <w:rFonts w:ascii="Arial" w:hAnsi="Arial" w:cs="Arial"/>
        <w:spacing w:val="4"/>
        <w:sz w:val="22"/>
      </w:rPr>
      <w:t>Country:</w:t>
    </w:r>
    <w:r w:rsidRPr="000774D4">
      <w:rPr>
        <w:rFonts w:ascii="Arial" w:hAnsi="Arial" w:cs="Arial"/>
        <w:spacing w:val="4"/>
        <w:sz w:val="22"/>
      </w:rPr>
      <w:tab/>
      <w:t>City:</w:t>
    </w:r>
  </w:p>
  <w:p w:rsidR="00C11EA2" w:rsidRPr="000774D4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0774D4" w:rsidRDefault="00C11EA2" w:rsidP="00AC32CC">
    <w:pPr>
      <w:tabs>
        <w:tab w:val="start" w:pos="283.50pt"/>
        <w:tab w:val="end" w:pos="373.50pt"/>
        <w:tab w:val="end" w:pos="453.60pt"/>
      </w:tabs>
      <w:rPr>
        <w:rFonts w:ascii="Arial" w:hAnsi="Arial" w:cs="Arial"/>
        <w:sz w:val="22"/>
      </w:rPr>
    </w:pPr>
    <w:r w:rsidRPr="000774D4">
      <w:rPr>
        <w:rFonts w:ascii="Arial" w:hAnsi="Arial" w:cs="Arial"/>
        <w:sz w:val="22"/>
      </w:rPr>
      <w:t>Name of contact person:</w:t>
    </w:r>
    <w:r w:rsidRPr="000774D4">
      <w:rPr>
        <w:rFonts w:ascii="Arial" w:hAnsi="Arial" w:cs="Arial"/>
        <w:sz w:val="22"/>
      </w:rPr>
      <w:tab/>
      <w:t>Date of report: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1266D" w:rsidRDefault="0021266D">
      <w:r>
        <w:separator/>
      </w:r>
    </w:p>
  </w:footnote>
  <w:footnote w:type="continuationSeparator" w:id="0">
    <w:p w:rsidR="0021266D" w:rsidRDefault="0021266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11EA2" w:rsidRDefault="00C11EA2">
    <w:pPr>
      <w:pStyle w:val="Header"/>
    </w:pPr>
  </w:p>
  <w:p w:rsidR="00C11EA2" w:rsidRDefault="00C11EA2">
    <w:r>
      <w:t>44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489.05pt" w:type="dxa"/>
      <w:tblInd w:w="5.40pt" w:type="dxa"/>
      <w:tblBorders>
        <w:bottom w:val="single" w:sz="6" w:space="0" w:color="auto"/>
      </w:tblBorders>
      <w:tblLayout w:type="fixed"/>
      <w:tblLook w:firstRow="0" w:lastRow="0" w:firstColumn="0" w:lastColumn="0" w:noHBand="0" w:noVBand="0"/>
    </w:tblPr>
    <w:tblGrid>
      <w:gridCol w:w="9781"/>
    </w:tblGrid>
    <w:tr w:rsidR="00FD1EC0" w:rsidTr="002A59FD">
      <w:trPr>
        <w:trHeight w:val="933"/>
      </w:trPr>
      <w:tc>
        <w:tcPr>
          <w:tcW w:w="489.05pt" w:type="dxa"/>
        </w:tcPr>
        <w:tbl>
          <w:tblPr>
            <w:tblW w:w="483.80pt" w:type="dxa"/>
            <w:tblInd w:w="228.65pt" w:type="dxa"/>
            <w:tblLayout w:type="fixed"/>
            <w:tblLook w:firstRow="0" w:lastRow="0" w:firstColumn="0" w:lastColumn="0" w:noHBand="0" w:noVBand="0"/>
          </w:tblPr>
          <w:tblGrid>
            <w:gridCol w:w="9676"/>
          </w:tblGrid>
          <w:tr w:rsidR="00FD1EC0" w:rsidRPr="00170079" w:rsidTr="00587FF1">
            <w:trPr>
              <w:trHeight w:val="1708"/>
            </w:trPr>
            <w:tc>
              <w:tcPr>
                <w:tcW w:w="483.80pt" w:type="dxa"/>
              </w:tcPr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 xml:space="preserve">P.O. Box 200, </w:t>
                </w:r>
              </w:p>
              <w:p w:rsidR="00FD1EC0" w:rsidRPr="00170079" w:rsidRDefault="00FD1EC0" w:rsidP="00FD1EC0">
                <w:pPr>
                  <w:tabs>
                    <w:tab w:val="start" w:pos="193.05pt"/>
                  </w:tabs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 xml:space="preserve">NL-3200 AE  Spijkenisse              </w:t>
                </w:r>
                <w:r w:rsidR="002A59FD" w:rsidRPr="00170079">
                  <w:rPr>
                    <w:rFonts w:ascii="Arial" w:hAnsi="Arial" w:cs="Arial"/>
                    <w:b/>
                    <w:sz w:val="22"/>
                    <w:szCs w:val="22"/>
                  </w:rPr>
                  <w:t>lab code:</w:t>
                </w:r>
              </w:p>
              <w:p w:rsidR="00FD1EC0" w:rsidRPr="00170079" w:rsidRDefault="000C3B4F" w:rsidP="00FD1EC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mc:AlternateContent>
                    <mc:Choice Requires="v">
                      <w:pict>
                        <v:rect id="_x0000_s2066" style="position:absolute;margin-left:134.4pt;margin-top:1.65pt;width:84pt;height:35.85pt;z-index:251658240">
                          <v:textbox style="mso-next-textbox:#_x0000_s2066">
                            <w:txbxContent>
                              <w:p w:rsidR="00FD1EC0" w:rsidRPr="00E44FD3" w:rsidRDefault="00FD1EC0" w:rsidP="00FD1EC0"/>
                            </w:txbxContent>
                          </v:textbox>
                        </v:rect>
                      </w:pict>
                    </mc:Choice>
                    <mc:Fallback>
                      <w:drawing>
                        <wp:anchor distT="0" distB="0" distL="114300" distR="114300" simplePos="0" relativeHeight="251659264" behindDoc="0" locked="0" layoutInCell="1" allowOverlap="1" wp14:anchorId="0788E3F2" wp14:editId="197AF2A9">
                          <wp:simplePos x="0" y="0"/>
                          <wp:positionH relativeFrom="column">
                            <wp:posOffset>1706880</wp:posOffset>
                          </wp:positionH>
                          <wp:positionV relativeFrom="paragraph">
                            <wp:posOffset>20955</wp:posOffset>
                          </wp:positionV>
                          <wp:extent cx="1066800" cy="455295"/>
                          <wp:effectExtent l="11430" t="11430" r="7620" b="9525"/>
                          <wp:wrapNone/>
                          <wp:docPr id="1" name="Rectangle 1042"/>
                          <wp:cNvGraphicFramePr>
                            <a:graphicFrameLocks xmlns:a="http://purl.oclc.org/ooxml/drawingml/main"/>
                          </wp:cNvGraphicFramePr>
                          <a:graphic xmlns:a="http://purl.oclc.org/ooxml/drawingml/main">
                            <a:graphicData uri="http://schemas.microsoft.com/office/word/2010/wordprocessingShape">
                              <wp:wsp>
                                <wp:cNvSpPr>
                                  <a:spLocks noChangeArrowheads="1"/>
                                </wp:cNvSpPr>
                                <wp:spPr bwMode="auto">
                                  <a:xfrm>
                                    <a:off x="0" y="0"/>
                                    <a:ext cx="1066800" cy="455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%"/>
                                    <a:headEnd/>
                                    <a:tailEnd/>
                                  </a:ln>
                                </wp:spPr>
                                <wp:txbx>
                                  <wne:txbxContent>
                                    <w:p w14:paraId="299D6507" w14:textId="77777777" w:rsidR="00F928E5" w:rsidRPr="00E44FD3" w:rsidRDefault="00F928E5" w:rsidP="00FD1EC0"/>
                                  </wne:txbxContent>
                                </wp:txbx>
                                <wp:bodyPr rot="0" vert="horz" wrap="square" lIns="91440" tIns="45720" rIns="91440" bIns="45720" anchor="t" anchorCtr="0" upright="1">
                                  <a:noAutofit/>
                                </wp:bodyPr>
                              </wp:wsp>
                            </a:graphicData>
                          </a:graphic>
                          <wp14:sizeRelH relativeFrom="page">
                            <wp14:pctWidth>0%</wp14:pctWidth>
                          </wp14:sizeRelH>
                          <wp14:sizeRelV relativeFrom="page">
                            <wp14:pctHeight>0%</wp14:pctHeight>
                          </wp14:sizeRelV>
                        </wp:anchor>
                      </w:drawing>
                    </mc:Fallback>
                  </mc:AlternateContent>
                </w:r>
                <w:r w:rsidR="00FD1EC0" w:rsidRPr="00170079">
                  <w:rPr>
                    <w:rFonts w:ascii="Arial" w:hAnsi="Arial" w:cs="Arial"/>
                    <w:sz w:val="20"/>
                  </w:rPr>
                  <w:t>the Netherlands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>ing R.J.Starink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>Tel.: +31 181 69 45 41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>Fax: +31 181 69 45 43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 xml:space="preserve">E-mail: </w:t>
                </w:r>
                <w:hyperlink r:id="rId1" w:history="1">
                  <w:r w:rsidRPr="00170079">
                    <w:rPr>
                      <w:rStyle w:val="Hyperlink"/>
                      <w:rFonts w:ascii="Arial" w:hAnsi="Arial" w:cs="Arial"/>
                      <w:sz w:val="20"/>
                    </w:rPr>
                    <w:t>iisnl@sgs.com</w:t>
                  </w:r>
                </w:hyperlink>
                <w:r>
                  <w:rPr>
                    <w:rFonts w:ascii="Arial" w:hAnsi="Arial" w:cs="Arial"/>
                    <w:sz w:val="20"/>
                  </w:rPr>
                  <w:t xml:space="preserve">  </w:t>
                </w:r>
              </w:p>
            </w:tc>
          </w:tr>
        </w:tbl>
        <w:p w:rsidR="00FD1EC0" w:rsidRPr="00170079" w:rsidRDefault="00FD1EC0" w:rsidP="00FD1EC0">
          <w:pPr>
            <w:pStyle w:val="Caption"/>
          </w:pPr>
        </w:p>
      </w:tc>
    </w:tr>
  </w:tbl>
  <w:p w:rsidR="00FD1EC0" w:rsidRDefault="000C3B4F" w:rsidP="002A59FD">
    <w:pPr>
      <w:pStyle w:val="Caption"/>
      <w:tabs>
        <w:tab w:val="clear" w:pos="248.10pt"/>
        <w:tab w:val="clear" w:pos="467.80pt"/>
        <w:tab w:val="start" w:pos="255.15pt"/>
        <w:tab w:val="end" w:pos="481.95pt"/>
      </w:tabs>
      <w:rPr>
        <w:sz w:val="24"/>
      </w:rPr>
    </w:pPr>
    <w:r>
      <w:rPr>
        <w:noProof/>
        <w:sz w:val="24"/>
      </w:rPr>
      <mc:AlternateContent>
        <mc:Choice Requires="v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margin-left:24.25pt;margin-top:-108.05pt;width:122.25pt;height:135pt;z-index:251659264;mso-position-horizontal-relative:text;mso-position-vertical-relative:text" o:allowincell="f" fillcolor="window">
              <v:imagedata r:id="rId2" o:title="IIS_A"/>
              <w10:wrap type="square" side="right"/>
            </v:shape>
          </w:pict>
        </mc:Choice>
        <mc:Fallback>
          <w:drawing>
            <wp:anchor distT="0" distB="0" distL="114300" distR="114300" simplePos="0" relativeHeight="251660288" behindDoc="0" locked="0" layoutInCell="0" allowOverlap="1" wp14:anchorId="1C73A34D" wp14:editId="22A294F7">
              <wp:simplePos x="0" y="0"/>
              <wp:positionH relativeFrom="column">
                <wp:posOffset>307975</wp:posOffset>
              </wp:positionH>
              <wp:positionV relativeFrom="paragraph">
                <wp:posOffset>-1372235</wp:posOffset>
              </wp:positionV>
              <wp:extent cx="1552575" cy="1714500"/>
              <wp:effectExtent l="0" t="0" r="9525" b="0"/>
              <wp:wrapSquare wrapText="right"/>
              <wp:docPr id="1043" name="Picture 1043" descr="IIS_A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1043" descr="IIS_A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714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  <w:p w:rsidR="00C11EA2" w:rsidRDefault="00C11EA2" w:rsidP="002C0F42">
    <w:pPr>
      <w:pStyle w:val="Caption"/>
      <w:tabs>
        <w:tab w:val="clear" w:pos="467.80pt"/>
        <w:tab w:val="end" w:pos="481.95pt"/>
      </w:tabs>
      <w:rPr>
        <w:sz w:val="24"/>
      </w:rPr>
    </w:pPr>
    <w:r>
      <w:rPr>
        <w:sz w:val="24"/>
      </w:rPr>
      <w:tab/>
    </w:r>
    <w:r w:rsidR="002A59FD">
      <w:rPr>
        <w:sz w:val="24"/>
      </w:rPr>
      <w:tab/>
    </w:r>
    <w:r>
      <w:rPr>
        <w:sz w:val="24"/>
      </w:rPr>
      <w:t xml:space="preserve">   INTERLABORATORY STUDY  iis1</w:t>
    </w:r>
    <w:r w:rsidR="0062237A">
      <w:rPr>
        <w:sz w:val="24"/>
      </w:rPr>
      <w:t>9</w:t>
    </w:r>
    <w:r>
      <w:rPr>
        <w:sz w:val="24"/>
      </w:rPr>
      <w:t xml:space="preserve">P02 </w:t>
    </w:r>
  </w:p>
  <w:p w:rsidR="00C11EA2" w:rsidRDefault="00C11EA2" w:rsidP="004E3808">
    <w:pPr>
      <w:pStyle w:val="Caption"/>
      <w:tabs>
        <w:tab w:val="clear" w:pos="248.10pt"/>
        <w:tab w:val="clear" w:pos="467.80pt"/>
        <w:tab w:val="start" w:pos="155.95pt"/>
        <w:tab w:val="end" w:pos="481.95pt"/>
      </w:tabs>
      <w:rPr>
        <w:sz w:val="24"/>
      </w:rPr>
    </w:pPr>
    <w:r>
      <w:rPr>
        <w:sz w:val="24"/>
      </w:rPr>
      <w:tab/>
      <w:t xml:space="preserve">  </w:t>
    </w:r>
    <w:r w:rsidR="002A59FD">
      <w:rPr>
        <w:sz w:val="24"/>
      </w:rPr>
      <w:tab/>
    </w:r>
    <w:r>
      <w:rPr>
        <w:sz w:val="24"/>
      </w:rPr>
      <w:t>P</w:t>
    </w:r>
    <w:r w:rsidR="002A59FD">
      <w:rPr>
        <w:sz w:val="24"/>
      </w:rPr>
      <w:t>oly</w:t>
    </w:r>
    <w:r w:rsidR="0062237A">
      <w:rPr>
        <w:sz w:val="24"/>
      </w:rPr>
      <w:t>cyclic</w:t>
    </w:r>
    <w:r w:rsidR="002A59FD">
      <w:rPr>
        <w:sz w:val="24"/>
      </w:rPr>
      <w:t xml:space="preserve"> Aromatics</w:t>
    </w:r>
    <w:r>
      <w:rPr>
        <w:sz w:val="24"/>
      </w:rPr>
      <w:t xml:space="preserve"> </w:t>
    </w:r>
    <w:r w:rsidR="002A59FD">
      <w:rPr>
        <w:sz w:val="24"/>
      </w:rPr>
      <w:t xml:space="preserve">Hydrocarbons in </w:t>
    </w:r>
    <w:r w:rsidR="0062237A">
      <w:rPr>
        <w:sz w:val="24"/>
      </w:rPr>
      <w:t>p</w:t>
    </w:r>
    <w:r>
      <w:rPr>
        <w:sz w:val="24"/>
      </w:rPr>
      <w:t>olymers 201</w:t>
    </w:r>
    <w:r w:rsidR="0062237A">
      <w:rPr>
        <w:sz w:val="24"/>
      </w:rPr>
      <w:t>9</w:t>
    </w:r>
  </w:p>
  <w:p w:rsidR="002A59FD" w:rsidRDefault="002A59FD" w:rsidP="002A59FD">
    <w:pPr>
      <w:rPr>
        <w:rFonts w:ascii="Arial" w:hAnsi="Arial" w:cs="Arial"/>
        <w:b/>
      </w:rPr>
    </w:pPr>
  </w:p>
  <w:p w:rsidR="00C11EA2" w:rsidRPr="002C0F42" w:rsidRDefault="002A59FD" w:rsidP="002C0F42">
    <w:r w:rsidRPr="005D3E95">
      <w:rPr>
        <w:rFonts w:ascii="Arial" w:hAnsi="Arial" w:cs="Arial"/>
        <w:b/>
      </w:rPr>
      <w:t xml:space="preserve">Proficiency test period: </w:t>
    </w:r>
    <w:r>
      <w:rPr>
        <w:rFonts w:ascii="Arial" w:hAnsi="Arial" w:cs="Arial"/>
        <w:b/>
      </w:rPr>
      <w:t>January 1</w:t>
    </w:r>
    <w:r w:rsidR="0062237A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February</w:t>
    </w:r>
    <w:r w:rsidRPr="005D3E95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2</w:t>
    </w:r>
    <w:r w:rsidR="0062237A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201</w:t>
    </w:r>
    <w:r w:rsidR="0062237A">
      <w:rPr>
        <w:rFonts w:ascii="Arial" w:hAnsi="Arial" w:cs="Arial"/>
        <w:b/>
      </w:rPr>
      <w:t>9</w: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481.95pt" w:type="dxa"/>
      <w:tblInd w:w="5.40pt" w:type="dxa"/>
      <w:tblBorders>
        <w:bottom w:val="single" w:sz="6" w:space="0" w:color="auto"/>
      </w:tblBorders>
      <w:tblLayout w:type="fixed"/>
      <w:tblLook w:firstRow="0" w:lastRow="0" w:firstColumn="0" w:lastColumn="0" w:noHBand="0" w:noVBand="0"/>
    </w:tblPr>
    <w:tblGrid>
      <w:gridCol w:w="2628"/>
      <w:gridCol w:w="1625"/>
      <w:gridCol w:w="5386"/>
    </w:tblGrid>
    <w:tr w:rsidR="00C11EA2" w:rsidTr="00BD53EA">
      <w:trPr>
        <w:trHeight w:val="933"/>
      </w:trPr>
      <w:tc>
        <w:tcPr>
          <w:tcW w:w="131.40pt" w:type="dxa"/>
          <w:tcBorders>
            <w:bottom w:val="nil"/>
          </w:tcBorders>
        </w:tcPr>
        <w:p w:rsidR="00C11EA2" w:rsidRDefault="000C3B4F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mc:AlternateContent>
              <mc:Choice Requires="v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4" type="#_x0000_t75" style="position:absolute;margin-left:24.25pt;margin-top:-21.15pt;width:122.25pt;height:135pt;z-index:251656192" o:allowincell="f" fillcolor="window">
                    <v:imagedata r:id="rId1" o:title="IIS_A"/>
                    <w10:wrap type="square" side="right"/>
                  </v:shape>
                </w:pict>
              </mc:Choice>
              <mc:Fallback>
                <w:drawing>
                  <wp:anchor distT="0" distB="0" distL="114300" distR="114300" simplePos="0" relativeHeight="251659264" behindDoc="0" locked="0" layoutInCell="0" allowOverlap="1" wp14:anchorId="13E3A932" wp14:editId="57F3E296">
                    <wp:simplePos x="0" y="0"/>
                    <wp:positionH relativeFrom="column">
                      <wp:posOffset>307975</wp:posOffset>
                    </wp:positionH>
                    <wp:positionV relativeFrom="paragraph">
                      <wp:posOffset>-268605</wp:posOffset>
                    </wp:positionV>
                    <wp:extent cx="1552575" cy="1714500"/>
                    <wp:effectExtent l="0" t="0" r="9525" b="0"/>
                    <wp:wrapSquare wrapText="right"/>
                    <wp:docPr id="1030" name="Picture 1030" descr="IIS_A"/>
                    <wp:cNvGraphicFramePr>
                      <a:graphicFrameLocks xmlns:a="http://purl.oclc.org/ooxml/drawingml/main" noChangeAspect="1"/>
                    </wp:cNvGraphicFramePr>
                    <a:graphic xmlns:a="http://purl.oclc.org/ooxml/drawingml/main">
                      <a:graphicData uri="http://purl.oclc.org/ooxml/drawingml/picture">
                        <pic:pic xmlns:pic="http://purl.oclc.org/ooxml/drawingml/picture">
                          <pic:nvPicPr>
                            <pic:cNvPr id="0" name="Picture 1030" descr="IIS_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2575" cy="17145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0%</wp14:pctWidth>
                    </wp14:sizeRelH>
                    <wp14:sizeRelV relativeFrom="page">
                      <wp14:pctHeight>0%</wp14:pctHeight>
                    </wp14:sizeRelV>
                  </wp:anchor>
                </w:drawing>
              </mc:Fallback>
            </mc:AlternateContent>
          </w:r>
        </w:p>
      </w:tc>
      <w:tc>
        <w:tcPr>
          <w:tcW w:w="81.25pt" w:type="dxa"/>
          <w:tcBorders>
            <w:bottom w:val="nil"/>
          </w:tcBorders>
        </w:tcPr>
        <w:p w:rsidR="00C11EA2" w:rsidRDefault="00C11EA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269.30pt" w:type="dxa"/>
        </w:tcPr>
        <w:p w:rsidR="00C11EA2" w:rsidRDefault="00C11EA2" w:rsidP="00A4794C">
          <w:pPr>
            <w:tabs>
              <w:tab w:val="start" w:pos="183.95pt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P.O. Box 200</w:t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:rsidR="00C11EA2" w:rsidRDefault="000C3B4F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mc:AlternateContent>
              <mc:Choice Requires="v">
                <w:pict>
                  <v:rect id="_x0000_s2056" style="position:absolute;margin-left:179.25pt;margin-top:1.05pt;width:84pt;height:35.85pt;z-index:251657216">
                    <v:textbox style="mso-next-textbox:#_x0000_s2056">
                      <w:txbxContent>
                        <w:p w:rsidR="00C11EA2" w:rsidRPr="00E44FD3" w:rsidRDefault="00C11EA2" w:rsidP="00E44FD3"/>
                      </w:txbxContent>
                    </v:textbox>
                  </v:rect>
                </w:pict>
              </mc:Choice>
              <mc:Fallback>
                <w:drawing>
                  <wp:anchor distT="0" distB="0" distL="114300" distR="114300" simplePos="0" relativeHeight="251660288" behindDoc="0" locked="0" layoutInCell="1" allowOverlap="1" wp14:anchorId="4B22B0E9" wp14:editId="22F8BBC6">
                    <wp:simplePos x="0" y="0"/>
                    <wp:positionH relativeFrom="column">
                      <wp:posOffset>2276475</wp:posOffset>
                    </wp:positionH>
                    <wp:positionV relativeFrom="paragraph">
                      <wp:posOffset>13335</wp:posOffset>
                    </wp:positionV>
                    <wp:extent cx="1066800" cy="455295"/>
                    <wp:effectExtent l="9525" t="13335" r="9525" b="7620"/>
                    <wp:wrapNone/>
                    <wp:docPr id="1" name="Rectangle 1032"/>
                    <wp:cNvGraphicFramePr>
                      <a:graphicFrameLocks xmlns:a="http://purl.oclc.org/ooxml/drawingml/main"/>
                    </wp:cNvGraphicFramePr>
                    <a:graphic xmlns:a="http://purl.oclc.org/ooxml/drawingml/main">
                      <a:graphicData uri="http://schemas.microsoft.com/office/word/2010/wordprocessingShape">
                        <wp:wsp>
                          <wp:cNvSpPr>
                            <a:spLocks noChangeArrowheads="1"/>
                          </wp:cNvSpPr>
                          <wp:spPr bwMode="auto">
                            <a:xfrm>
                              <a:off x="0" y="0"/>
                              <a:ext cx="1066800" cy="455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:ln>
                          </wp:spPr>
                          <wp:txbx>
                            <wne:txbxContent>
                              <w:p w14:paraId="687F9AFD" w14:textId="77777777" w:rsidR="00F928E5" w:rsidRPr="00E44FD3" w:rsidRDefault="00F928E5" w:rsidP="00E44FD3"/>
                            </wne:txbxContent>
                          </wp:txbx>
                          <wp:bodyPr rot="0" vert="horz" wrap="square" lIns="91440" tIns="45720" rIns="91440" bIns="45720" anchor="t" anchorCtr="0" upright="1">
                            <a:noAutofit/>
                          </wp:bodyPr>
                        </wp:wsp>
                      </a:graphicData>
                    </a:graphic>
                    <wp14:sizeRelH relativeFrom="page">
                      <wp14:pctWidth>0%</wp14:pctWidth>
                    </wp14:sizeRelH>
                    <wp14:sizeRelV relativeFrom="page">
                      <wp14:pctHeight>0%</wp14:pctHeight>
                    </wp14:sizeRelV>
                  </wp:anchor>
                </w:drawing>
              </mc:Fallback>
            </mc:AlternateContent>
          </w:r>
          <w:r w:rsidR="00C11EA2">
            <w:rPr>
              <w:rFonts w:ascii="Arial" w:hAnsi="Arial"/>
              <w:sz w:val="20"/>
            </w:rPr>
            <w:t>NL-3200 AE  Spijkenisse</w:t>
          </w:r>
        </w:p>
        <w:p w:rsidR="00C11EA2" w:rsidRDefault="00C11EA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the Netherlands</w:t>
          </w:r>
        </w:p>
        <w:p w:rsidR="00C11EA2" w:rsidRDefault="00C11EA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:rsidR="00C11EA2" w:rsidRDefault="00C11EA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:rsidR="00C11EA2" w:rsidRPr="00A4794C" w:rsidRDefault="00C11EA2" w:rsidP="00E44FD3">
          <w:pPr>
            <w:rPr>
              <w:rFonts w:ascii="Arial" w:hAnsi="Arial" w:cs="Arial"/>
            </w:rPr>
          </w:pPr>
          <w:r>
            <w:rPr>
              <w:rFonts w:ascii="Arial" w:hAnsi="Arial"/>
              <w:sz w:val="20"/>
            </w:rPr>
            <w:t>Fax: +31 181 69 45 43</w:t>
          </w:r>
        </w:p>
        <w:p w:rsidR="00C11EA2" w:rsidRDefault="00C11EA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3" w:history="1">
            <w:r>
              <w:rPr>
                <w:rStyle w:val="Hyperlink"/>
              </w:rPr>
              <w:t>iisnl@sgs.com</w:t>
            </w:r>
          </w:hyperlink>
        </w:p>
      </w:tc>
    </w:tr>
  </w:tbl>
  <w:p w:rsidR="00C11EA2" w:rsidRDefault="00C11EA2" w:rsidP="008D2FA8">
    <w:pPr>
      <w:pStyle w:val="Caption"/>
    </w:pPr>
    <w:r>
      <w:tab/>
    </w:r>
  </w:p>
  <w:p w:rsidR="00C11EA2" w:rsidRDefault="00C11EA2" w:rsidP="008C4578">
    <w:pPr>
      <w:pStyle w:val="Caption"/>
      <w:tabs>
        <w:tab w:val="clear" w:pos="467.80pt"/>
        <w:tab w:val="end" w:pos="481.95pt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iis16A08</w:t>
    </w:r>
  </w:p>
  <w:p w:rsidR="00C11EA2" w:rsidRDefault="00C11EA2" w:rsidP="003F4CBD">
    <w:pPr>
      <w:pStyle w:val="Caption"/>
      <w:tabs>
        <w:tab w:val="clear" w:pos="248.10pt"/>
        <w:tab w:val="clear" w:pos="467.80pt"/>
        <w:tab w:val="start" w:pos="212.65pt"/>
        <w:tab w:val="end" w:pos="481.95pt"/>
      </w:tabs>
      <w:rPr>
        <w:sz w:val="24"/>
      </w:rPr>
    </w:pPr>
    <w:r>
      <w:rPr>
        <w:sz w:val="24"/>
      </w:rPr>
      <w:tab/>
      <w:t>Free &amp; Released Formaldehyde in Textile 2016</w:t>
    </w:r>
  </w:p>
  <w:p w:rsidR="00C11EA2" w:rsidRPr="00A4794C" w:rsidRDefault="00C11EA2" w:rsidP="00A4794C"/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32D6324"/>
    <w:multiLevelType w:val="hybridMultilevel"/>
    <w:tmpl w:val="2A4AA880"/>
    <w:lvl w:ilvl="0" w:tplc="513CE3F0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3AA0814"/>
    <w:multiLevelType w:val="hybridMultilevel"/>
    <w:tmpl w:val="98D49DD4"/>
    <w:lvl w:ilvl="0" w:tplc="6C7E7CEA">
      <w:numFmt w:val="bullet"/>
      <w:lvlText w:val="-"/>
      <w:lvlJc w:val="start"/>
      <w:pPr>
        <w:ind w:start="243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5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1pt" w:hanging="18pt"/>
      </w:pPr>
      <w:rPr>
        <w:rFonts w:ascii="Wingdings" w:hAnsi="Wingdings" w:hint="default"/>
      </w:rPr>
    </w:lvl>
  </w:abstractNum>
  <w:abstractNum w:abstractNumId="2" w15:restartNumberingAfterBreak="0">
    <w:nsid w:val="18C616C2"/>
    <w:multiLevelType w:val="hybridMultilevel"/>
    <w:tmpl w:val="8D6E4DF6"/>
    <w:lvl w:ilvl="0" w:tplc="51F44DEA">
      <w:numFmt w:val="bullet"/>
      <w:lvlText w:val="-"/>
      <w:lvlJc w:val="start"/>
      <w:pPr>
        <w:ind w:start="245.25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81.2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7.2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3.2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9.2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5.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61.2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7.2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3.25pt" w:hanging="18pt"/>
      </w:pPr>
      <w:rPr>
        <w:rFonts w:ascii="Wingdings" w:hAnsi="Wingdings" w:hint="default"/>
      </w:rPr>
    </w:lvl>
  </w:abstractNum>
  <w:abstractNum w:abstractNumId="3" w15:restartNumberingAfterBreak="0">
    <w:nsid w:val="19311020"/>
    <w:multiLevelType w:val="hybridMultilevel"/>
    <w:tmpl w:val="33886312"/>
    <w:lvl w:ilvl="0" w:tplc="9B4418B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start"/>
      <w:pPr>
        <w:tabs>
          <w:tab w:val="num" w:pos="128.20pt"/>
        </w:tabs>
        <w:ind w:start="128.20pt" w:hanging="18pt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start"/>
      <w:pPr>
        <w:tabs>
          <w:tab w:val="num" w:pos="164.20pt"/>
        </w:tabs>
        <w:ind w:start="164.2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200.20pt"/>
        </w:tabs>
        <w:ind w:start="200.2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236.20pt"/>
        </w:tabs>
        <w:ind w:start="236.2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272.20pt"/>
        </w:tabs>
        <w:ind w:start="272.2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308.20pt"/>
        </w:tabs>
        <w:ind w:start="308.2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344.20pt"/>
        </w:tabs>
        <w:ind w:start="344.2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380.20pt"/>
        </w:tabs>
        <w:ind w:start="380.2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416.20pt"/>
        </w:tabs>
        <w:ind w:start="416.20pt" w:hanging="18pt"/>
      </w:pPr>
      <w:rPr>
        <w:rFonts w:ascii="Wingdings" w:hAnsi="Wingdings" w:hint="default"/>
      </w:rPr>
    </w:lvl>
  </w:abstractNum>
  <w:abstractNum w:abstractNumId="5" w15:restartNumberingAfterBreak="0">
    <w:nsid w:val="1C9254A6"/>
    <w:multiLevelType w:val="hybridMultilevel"/>
    <w:tmpl w:val="5B64658A"/>
    <w:lvl w:ilvl="0" w:tplc="0409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260A164B"/>
    <w:multiLevelType w:val="hybridMultilevel"/>
    <w:tmpl w:val="A3C09B60"/>
    <w:lvl w:ilvl="0" w:tplc="0409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A87450D"/>
    <w:multiLevelType w:val="hybridMultilevel"/>
    <w:tmpl w:val="C6961650"/>
    <w:lvl w:ilvl="0" w:tplc="205CB9CE">
      <w:numFmt w:val="bullet"/>
      <w:lvlText w:val="-"/>
      <w:lvlJc w:val="start"/>
      <w:pPr>
        <w:ind w:start="243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5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1pt" w:hanging="18pt"/>
      </w:pPr>
      <w:rPr>
        <w:rFonts w:ascii="Wingdings" w:hAnsi="Wingdings" w:hint="default"/>
      </w:r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0" w15:restartNumberingAfterBreak="0">
    <w:nsid w:val="417E2E00"/>
    <w:multiLevelType w:val="singleLevel"/>
    <w:tmpl w:val="5FA494C4"/>
    <w:lvl w:ilvl="0">
      <w:numFmt w:val="bullet"/>
      <w:lvlText w:val=""/>
      <w:lvlJc w:val="start"/>
      <w:pPr>
        <w:tabs>
          <w:tab w:val="num" w:pos="128.20pt"/>
        </w:tabs>
        <w:ind w:start="128.20pt" w:hanging="36pt"/>
      </w:pPr>
      <w:rPr>
        <w:rFonts w:ascii="Symbol" w:hAnsi="Symbol" w:hint="default"/>
        <w:sz w:val="24"/>
        <w:szCs w:val="24"/>
      </w:rPr>
    </w:lvl>
  </w:abstractNum>
  <w:abstractNum w:abstractNumId="11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2" w15:restartNumberingAfterBreak="0">
    <w:nsid w:val="45173E62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3" w15:restartNumberingAfterBreak="0">
    <w:nsid w:val="46637A83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4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5" w15:restartNumberingAfterBreak="0">
    <w:nsid w:val="54FF7F64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6" w15:restartNumberingAfterBreak="0">
    <w:nsid w:val="588B0CD0"/>
    <w:multiLevelType w:val="hybridMultilevel"/>
    <w:tmpl w:val="0C709664"/>
    <w:lvl w:ilvl="0" w:tplc="D222DB98">
      <w:numFmt w:val="bullet"/>
      <w:lvlText w:val="-"/>
      <w:lvlJc w:val="start"/>
      <w:pPr>
        <w:ind w:start="245.25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81.2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7.2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3.2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9.2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5.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61.2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7.2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3.25pt" w:hanging="18pt"/>
      </w:pPr>
      <w:rPr>
        <w:rFonts w:ascii="Wingdings" w:hAnsi="Wingdings" w:hint="default"/>
      </w:rPr>
    </w:lvl>
  </w:abstractNum>
  <w:abstractNum w:abstractNumId="17" w15:restartNumberingAfterBreak="0">
    <w:nsid w:val="68FA0692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8" w15:restartNumberingAfterBreak="0">
    <w:nsid w:val="6C401965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9" w15:restartNumberingAfterBreak="0">
    <w:nsid w:val="75AA5400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8"/>
  </w:num>
  <w:num w:numId="5">
    <w:abstractNumId w:val="19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1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6"/>
  </w:num>
  <w:num w:numId="16">
    <w:abstractNumId w:val="1"/>
  </w:num>
  <w:num w:numId="17">
    <w:abstractNumId w:val="7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1.20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6971E0"/>
    <w:rsid w:val="00003537"/>
    <w:rsid w:val="00023360"/>
    <w:rsid w:val="00026B5D"/>
    <w:rsid w:val="00034795"/>
    <w:rsid w:val="00040ABE"/>
    <w:rsid w:val="000445ED"/>
    <w:rsid w:val="000774D4"/>
    <w:rsid w:val="00095342"/>
    <w:rsid w:val="00095B05"/>
    <w:rsid w:val="000A1159"/>
    <w:rsid w:val="000A208D"/>
    <w:rsid w:val="000C3B4F"/>
    <w:rsid w:val="000D7EEF"/>
    <w:rsid w:val="000E69BD"/>
    <w:rsid w:val="00111C6F"/>
    <w:rsid w:val="00127B20"/>
    <w:rsid w:val="00140443"/>
    <w:rsid w:val="00145D16"/>
    <w:rsid w:val="00147815"/>
    <w:rsid w:val="001547B3"/>
    <w:rsid w:val="001723B6"/>
    <w:rsid w:val="00180105"/>
    <w:rsid w:val="001902BC"/>
    <w:rsid w:val="0019640C"/>
    <w:rsid w:val="001B0D1A"/>
    <w:rsid w:val="001C70E1"/>
    <w:rsid w:val="001D318A"/>
    <w:rsid w:val="001D6C2E"/>
    <w:rsid w:val="001F1ACB"/>
    <w:rsid w:val="001F44E1"/>
    <w:rsid w:val="0021266D"/>
    <w:rsid w:val="00212FC8"/>
    <w:rsid w:val="002302D3"/>
    <w:rsid w:val="00242066"/>
    <w:rsid w:val="002479DE"/>
    <w:rsid w:val="00250355"/>
    <w:rsid w:val="002528A9"/>
    <w:rsid w:val="002A59FD"/>
    <w:rsid w:val="002B2B01"/>
    <w:rsid w:val="002B7AA8"/>
    <w:rsid w:val="002B7EFA"/>
    <w:rsid w:val="002C0F42"/>
    <w:rsid w:val="002C12AD"/>
    <w:rsid w:val="002C5F5E"/>
    <w:rsid w:val="002D1CDA"/>
    <w:rsid w:val="002D2677"/>
    <w:rsid w:val="002D606E"/>
    <w:rsid w:val="002E0B79"/>
    <w:rsid w:val="002F0190"/>
    <w:rsid w:val="00303D36"/>
    <w:rsid w:val="00306240"/>
    <w:rsid w:val="00306531"/>
    <w:rsid w:val="00311406"/>
    <w:rsid w:val="00325B8E"/>
    <w:rsid w:val="0034230C"/>
    <w:rsid w:val="00355A29"/>
    <w:rsid w:val="00370DA9"/>
    <w:rsid w:val="00397AED"/>
    <w:rsid w:val="003C2A87"/>
    <w:rsid w:val="003C4CC4"/>
    <w:rsid w:val="003E36CD"/>
    <w:rsid w:val="003E6D29"/>
    <w:rsid w:val="003F3ABB"/>
    <w:rsid w:val="003F4CBD"/>
    <w:rsid w:val="004004B3"/>
    <w:rsid w:val="00405925"/>
    <w:rsid w:val="004360A9"/>
    <w:rsid w:val="00446CD9"/>
    <w:rsid w:val="004534D8"/>
    <w:rsid w:val="00474ED2"/>
    <w:rsid w:val="00481C18"/>
    <w:rsid w:val="00491D43"/>
    <w:rsid w:val="00492D8C"/>
    <w:rsid w:val="004A614F"/>
    <w:rsid w:val="004C13C5"/>
    <w:rsid w:val="004C66FF"/>
    <w:rsid w:val="004E1C6F"/>
    <w:rsid w:val="004E3808"/>
    <w:rsid w:val="005005CA"/>
    <w:rsid w:val="00502051"/>
    <w:rsid w:val="005208F7"/>
    <w:rsid w:val="005407A7"/>
    <w:rsid w:val="00547831"/>
    <w:rsid w:val="0055138B"/>
    <w:rsid w:val="00560D92"/>
    <w:rsid w:val="00577CD2"/>
    <w:rsid w:val="00582C78"/>
    <w:rsid w:val="00587FF1"/>
    <w:rsid w:val="005A31F3"/>
    <w:rsid w:val="005C698E"/>
    <w:rsid w:val="005C6D94"/>
    <w:rsid w:val="005D0266"/>
    <w:rsid w:val="005D2855"/>
    <w:rsid w:val="005E1F83"/>
    <w:rsid w:val="005F3666"/>
    <w:rsid w:val="0062237A"/>
    <w:rsid w:val="006305B8"/>
    <w:rsid w:val="00643A43"/>
    <w:rsid w:val="00692D4B"/>
    <w:rsid w:val="006971E0"/>
    <w:rsid w:val="006B0035"/>
    <w:rsid w:val="006C3C0A"/>
    <w:rsid w:val="006D30A5"/>
    <w:rsid w:val="00702973"/>
    <w:rsid w:val="007103A3"/>
    <w:rsid w:val="00710B2F"/>
    <w:rsid w:val="00722F77"/>
    <w:rsid w:val="00742B59"/>
    <w:rsid w:val="007459EB"/>
    <w:rsid w:val="00760EC4"/>
    <w:rsid w:val="00762E08"/>
    <w:rsid w:val="007830B7"/>
    <w:rsid w:val="007A174B"/>
    <w:rsid w:val="007C216C"/>
    <w:rsid w:val="007D3788"/>
    <w:rsid w:val="007D5934"/>
    <w:rsid w:val="00802582"/>
    <w:rsid w:val="00807D2B"/>
    <w:rsid w:val="0081392A"/>
    <w:rsid w:val="008208B0"/>
    <w:rsid w:val="00827B4F"/>
    <w:rsid w:val="00852A4E"/>
    <w:rsid w:val="0085597D"/>
    <w:rsid w:val="00866F10"/>
    <w:rsid w:val="008818F3"/>
    <w:rsid w:val="0089131A"/>
    <w:rsid w:val="00896996"/>
    <w:rsid w:val="008A1D1C"/>
    <w:rsid w:val="008B1983"/>
    <w:rsid w:val="008C4578"/>
    <w:rsid w:val="008D2FA8"/>
    <w:rsid w:val="008F4FE3"/>
    <w:rsid w:val="009072B5"/>
    <w:rsid w:val="0091213A"/>
    <w:rsid w:val="0091543B"/>
    <w:rsid w:val="0093408D"/>
    <w:rsid w:val="009343E0"/>
    <w:rsid w:val="00936140"/>
    <w:rsid w:val="00962AA9"/>
    <w:rsid w:val="00963523"/>
    <w:rsid w:val="00964389"/>
    <w:rsid w:val="00964390"/>
    <w:rsid w:val="00972B1C"/>
    <w:rsid w:val="00975D87"/>
    <w:rsid w:val="009866C7"/>
    <w:rsid w:val="0098769D"/>
    <w:rsid w:val="00987AA9"/>
    <w:rsid w:val="009A1327"/>
    <w:rsid w:val="009B4138"/>
    <w:rsid w:val="009E0C69"/>
    <w:rsid w:val="009E15E6"/>
    <w:rsid w:val="009F0B9C"/>
    <w:rsid w:val="009F0C65"/>
    <w:rsid w:val="009F2060"/>
    <w:rsid w:val="00A119C5"/>
    <w:rsid w:val="00A27555"/>
    <w:rsid w:val="00A4285A"/>
    <w:rsid w:val="00A44344"/>
    <w:rsid w:val="00A477CA"/>
    <w:rsid w:val="00A4794C"/>
    <w:rsid w:val="00A5074A"/>
    <w:rsid w:val="00A53A8C"/>
    <w:rsid w:val="00A6577B"/>
    <w:rsid w:val="00A70321"/>
    <w:rsid w:val="00AB2BE9"/>
    <w:rsid w:val="00AC195A"/>
    <w:rsid w:val="00AC32CC"/>
    <w:rsid w:val="00AC7892"/>
    <w:rsid w:val="00AD27B3"/>
    <w:rsid w:val="00AE2BAA"/>
    <w:rsid w:val="00AE7132"/>
    <w:rsid w:val="00AF218C"/>
    <w:rsid w:val="00AF26E7"/>
    <w:rsid w:val="00AF394C"/>
    <w:rsid w:val="00B04F0E"/>
    <w:rsid w:val="00B2302B"/>
    <w:rsid w:val="00B262D5"/>
    <w:rsid w:val="00B2740F"/>
    <w:rsid w:val="00B32073"/>
    <w:rsid w:val="00B340E2"/>
    <w:rsid w:val="00B42A0E"/>
    <w:rsid w:val="00B540B3"/>
    <w:rsid w:val="00B7012F"/>
    <w:rsid w:val="00B7142F"/>
    <w:rsid w:val="00B830AC"/>
    <w:rsid w:val="00BB2EB4"/>
    <w:rsid w:val="00BC256F"/>
    <w:rsid w:val="00BC27B3"/>
    <w:rsid w:val="00BD53EA"/>
    <w:rsid w:val="00BD6E79"/>
    <w:rsid w:val="00BD7F7D"/>
    <w:rsid w:val="00C062A7"/>
    <w:rsid w:val="00C11EA2"/>
    <w:rsid w:val="00C23C4F"/>
    <w:rsid w:val="00C32816"/>
    <w:rsid w:val="00C45AFA"/>
    <w:rsid w:val="00C61748"/>
    <w:rsid w:val="00C62F46"/>
    <w:rsid w:val="00C927C2"/>
    <w:rsid w:val="00C938E3"/>
    <w:rsid w:val="00CB01D3"/>
    <w:rsid w:val="00CB1625"/>
    <w:rsid w:val="00CB7506"/>
    <w:rsid w:val="00CC01AF"/>
    <w:rsid w:val="00CC19C5"/>
    <w:rsid w:val="00CC1E3D"/>
    <w:rsid w:val="00CD3A01"/>
    <w:rsid w:val="00CF3860"/>
    <w:rsid w:val="00D15BA2"/>
    <w:rsid w:val="00D24A5B"/>
    <w:rsid w:val="00D320A0"/>
    <w:rsid w:val="00D3340F"/>
    <w:rsid w:val="00D9628C"/>
    <w:rsid w:val="00DB323D"/>
    <w:rsid w:val="00DB68A8"/>
    <w:rsid w:val="00DB728A"/>
    <w:rsid w:val="00DC02AF"/>
    <w:rsid w:val="00DE5049"/>
    <w:rsid w:val="00DF1041"/>
    <w:rsid w:val="00E24BC9"/>
    <w:rsid w:val="00E41A49"/>
    <w:rsid w:val="00E44FD3"/>
    <w:rsid w:val="00E621CC"/>
    <w:rsid w:val="00E63BEA"/>
    <w:rsid w:val="00E64843"/>
    <w:rsid w:val="00E67A14"/>
    <w:rsid w:val="00E84148"/>
    <w:rsid w:val="00E862DF"/>
    <w:rsid w:val="00E918AF"/>
    <w:rsid w:val="00EA11D2"/>
    <w:rsid w:val="00EA309D"/>
    <w:rsid w:val="00EA5EDE"/>
    <w:rsid w:val="00ED7DCA"/>
    <w:rsid w:val="00EE107A"/>
    <w:rsid w:val="00EE1C16"/>
    <w:rsid w:val="00EE60B6"/>
    <w:rsid w:val="00EF7317"/>
    <w:rsid w:val="00F05AE9"/>
    <w:rsid w:val="00F1056A"/>
    <w:rsid w:val="00F17DC7"/>
    <w:rsid w:val="00F322F7"/>
    <w:rsid w:val="00F3587F"/>
    <w:rsid w:val="00F359A1"/>
    <w:rsid w:val="00F61250"/>
    <w:rsid w:val="00F82BB7"/>
    <w:rsid w:val="00F935A8"/>
    <w:rsid w:val="00FA012D"/>
    <w:rsid w:val="00FA0367"/>
    <w:rsid w:val="00FC44D5"/>
    <w:rsid w:val="00FD1EC0"/>
    <w:rsid w:val="00FD6278"/>
    <w:rsid w:val="00FD7067"/>
    <w:rsid w:val="00FE534F"/>
    <w:rsid w:val="00FE6F10"/>
    <w:rsid w:val="00FF3C87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E0EFE1"/>
  <w15:chartTrackingRefBased/>
  <w15:docId w15:val="{9587BD1D-52FB-4DAE-8F07-4D5BF26C85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start" w:pos="56.70pt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6pt" w:after="6pt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6pt" w:after="6pt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link w:val="FooterChar"/>
    <w:pPr>
      <w:tabs>
        <w:tab w:val="center" w:pos="207.65pt"/>
        <w:tab w:val="end" w:pos="415.30pt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start" w:pos="248.10pt"/>
        <w:tab w:val="end" w:pos="467.80pt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start="35.40pt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styleId="LineNumber">
    <w:name w:val="line number"/>
    <w:rsid w:val="00587FF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3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purl.oclc.org/ooxml/officeDocument/relationships/image" Target="media/image2.png"/><Relationship Id="rId2" Type="http://purl.oclc.org/ooxml/officeDocument/relationships/image" Target="media/image1.png"/><Relationship Id="rId1" Type="http://purl.oclc.org/ooxml/officeDocument/relationships/hyperlink" Target="mailto:iisnl@sgs.com" TargetMode="External"/></Relationships>
</file>

<file path=word/_rels/header3.xml.rels><?xml version="1.0" encoding="UTF-8" standalone="yes"?>
<Relationships xmlns="http://schemas.openxmlformats.org/package/2006/relationships"><Relationship Id="rId3" Type="http://purl.oclc.org/ooxml/officeDocument/relationships/hyperlink" Target="mailto:iisnl@sgs.com" TargetMode="External"/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3CC9360-B452-43D0-BAE3-FEEFDC50A70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3029</CharactersWithSpaces>
  <SharedDoc>false</SharedDoc>
  <HLinks>
    <vt:vector size="12" baseType="variant"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3</cp:revision>
  <cp:lastPrinted>2017-12-20T13:09:00Z</cp:lastPrinted>
  <dcterms:created xsi:type="dcterms:W3CDTF">2019-01-14T13:41:00Z</dcterms:created>
  <dcterms:modified xsi:type="dcterms:W3CDTF">2019-01-15T10:02:00Z</dcterms:modified>
</cp:coreProperties>
</file>