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1EEEE6D2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177D74">
        <w:rPr>
          <w:rFonts w:ascii="Arial" w:hAnsi="Arial" w:cs="Arial"/>
          <w:b/>
          <w:sz w:val="22"/>
          <w:szCs w:val="22"/>
        </w:rPr>
        <w:t>212 Wear Metals</w:t>
      </w:r>
    </w:p>
    <w:tbl>
      <w:tblPr>
        <w:tblW w:w="96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134"/>
        <w:gridCol w:w="1191"/>
        <w:gridCol w:w="935"/>
        <w:gridCol w:w="1276"/>
        <w:gridCol w:w="1474"/>
      </w:tblGrid>
      <w:tr w:rsidR="00177D74" w:rsidRPr="00AA34A4" w14:paraId="028538BA" w14:textId="77777777" w:rsidTr="00B96B9E">
        <w:trPr>
          <w:trHeight w:val="20"/>
        </w:trPr>
        <w:tc>
          <w:tcPr>
            <w:tcW w:w="3615" w:type="dxa"/>
          </w:tcPr>
          <w:p w14:paraId="2DC3B85B" w14:textId="4395D4A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48845845" w14:textId="7013AEDD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</w:tcPr>
          <w:p w14:paraId="183B2769" w14:textId="29E26C51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35" w:type="dxa"/>
          </w:tcPr>
          <w:p w14:paraId="3063A08A" w14:textId="47AC295A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5374CD9D" w14:textId="77777777" w:rsidR="00177D74" w:rsidRPr="00A13168" w:rsidRDefault="00177D74" w:rsidP="00177D7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912AD37" w14:textId="4300E4D0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474" w:type="dxa"/>
          </w:tcPr>
          <w:p w14:paraId="64A261C9" w14:textId="77777777" w:rsidR="00177D74" w:rsidRPr="00A13168" w:rsidRDefault="00177D74" w:rsidP="00177D7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48E3A94" w14:textId="77777777" w:rsidR="00177D74" w:rsidRPr="00A13168" w:rsidRDefault="00177D74" w:rsidP="00177D74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C8C0413" w14:textId="1F6A2273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77D74" w:rsidRPr="00AA34A4" w14:paraId="1DBF83D1" w14:textId="77777777" w:rsidTr="00EA6E12">
        <w:trPr>
          <w:trHeight w:hRule="exact" w:val="340"/>
        </w:trPr>
        <w:tc>
          <w:tcPr>
            <w:tcW w:w="9625" w:type="dxa"/>
            <w:gridSpan w:val="6"/>
            <w:shd w:val="clear" w:color="auto" w:fill="D9D9D9"/>
            <w:vAlign w:val="center"/>
          </w:tcPr>
          <w:p w14:paraId="4BDDF9A8" w14:textId="5ECE8155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b/>
                <w:sz w:val="20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Elemental </w:t>
            </w:r>
            <w:proofErr w:type="spellStart"/>
            <w:r w:rsidRPr="00AA34A4">
              <w:rPr>
                <w:rFonts w:ascii="Arial" w:hAnsi="Arial" w:cs="Arial"/>
                <w:sz w:val="20"/>
                <w:lang w:val="en-GB"/>
              </w:rPr>
              <w:t>Anal</w:t>
            </w:r>
            <w:r w:rsidR="00EA6E12">
              <w:rPr>
                <w:rFonts w:ascii="Arial" w:hAnsi="Arial" w:cs="Arial"/>
                <w:sz w:val="20"/>
                <w:lang w:val="en-GB"/>
              </w:rPr>
              <w:t>yzes</w:t>
            </w:r>
            <w:proofErr w:type="spellEnd"/>
          </w:p>
        </w:tc>
      </w:tr>
      <w:tr w:rsidR="00177D74" w:rsidRPr="00AA34A4" w14:paraId="7535ED23" w14:textId="77777777" w:rsidTr="00EA6E12">
        <w:trPr>
          <w:trHeight w:hRule="exact" w:val="340"/>
        </w:trPr>
        <w:tc>
          <w:tcPr>
            <w:tcW w:w="3615" w:type="dxa"/>
          </w:tcPr>
          <w:p w14:paraId="5730B4FA" w14:textId="77777777" w:rsidR="00177D74" w:rsidRPr="00254682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nl-NL"/>
              </w:rPr>
            </w:pPr>
            <w:proofErr w:type="spellStart"/>
            <w:r w:rsidRPr="0037043A">
              <w:rPr>
                <w:rFonts w:ascii="Arial" w:hAnsi="Arial" w:cs="Arial"/>
                <w:sz w:val="20"/>
                <w:lang w:val="en-GB"/>
              </w:rPr>
              <w:t>Aluminum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as Al</w:t>
            </w:r>
          </w:p>
        </w:tc>
        <w:tc>
          <w:tcPr>
            <w:tcW w:w="1134" w:type="dxa"/>
          </w:tcPr>
          <w:p w14:paraId="029BC2A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2C8810E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7AFC841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6577D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03B2962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BD458E7" w14:textId="77777777" w:rsidTr="00EA6E12">
        <w:trPr>
          <w:trHeight w:hRule="exact" w:val="340"/>
        </w:trPr>
        <w:tc>
          <w:tcPr>
            <w:tcW w:w="3615" w:type="dxa"/>
          </w:tcPr>
          <w:p w14:paraId="30D75BAA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Barium as Ba</w:t>
            </w:r>
          </w:p>
        </w:tc>
        <w:tc>
          <w:tcPr>
            <w:tcW w:w="1134" w:type="dxa"/>
          </w:tcPr>
          <w:p w14:paraId="50E45DA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63E9A1CA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14F09F3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19033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09CD64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3658CC" w14:paraId="438B0E76" w14:textId="77777777" w:rsidTr="00EA6E12">
        <w:trPr>
          <w:trHeight w:hRule="exact" w:val="340"/>
        </w:trPr>
        <w:tc>
          <w:tcPr>
            <w:tcW w:w="3615" w:type="dxa"/>
          </w:tcPr>
          <w:p w14:paraId="0C634EDE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Boron as B</w:t>
            </w:r>
          </w:p>
        </w:tc>
        <w:tc>
          <w:tcPr>
            <w:tcW w:w="1134" w:type="dxa"/>
          </w:tcPr>
          <w:p w14:paraId="58D54FEC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0A67F032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50767160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E84717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6BFC27AD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3658CC" w14:paraId="5F837378" w14:textId="77777777" w:rsidTr="00EA6E12">
        <w:trPr>
          <w:trHeight w:hRule="exact" w:val="340"/>
        </w:trPr>
        <w:tc>
          <w:tcPr>
            <w:tcW w:w="3615" w:type="dxa"/>
          </w:tcPr>
          <w:p w14:paraId="48B68D06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Cadmium as Cd</w:t>
            </w:r>
          </w:p>
        </w:tc>
        <w:tc>
          <w:tcPr>
            <w:tcW w:w="1134" w:type="dxa"/>
          </w:tcPr>
          <w:p w14:paraId="1E4CF5F3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3658C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09842BCB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" w:type="dxa"/>
            <w:vAlign w:val="center"/>
          </w:tcPr>
          <w:p w14:paraId="2E90CD49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202863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60BA20A6" w14:textId="77777777" w:rsidR="00177D74" w:rsidRPr="003658CC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52BA6472" w14:textId="77777777" w:rsidTr="00EA6E12">
        <w:trPr>
          <w:trHeight w:hRule="exact" w:val="340"/>
        </w:trPr>
        <w:tc>
          <w:tcPr>
            <w:tcW w:w="3615" w:type="dxa"/>
          </w:tcPr>
          <w:p w14:paraId="50F1A36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Chromium as Cr</w:t>
            </w:r>
          </w:p>
        </w:tc>
        <w:tc>
          <w:tcPr>
            <w:tcW w:w="1134" w:type="dxa"/>
          </w:tcPr>
          <w:p w14:paraId="611673F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356BCAD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035224A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53EBA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0B839A1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66BB2CEE" w14:textId="77777777" w:rsidTr="00EA6E12">
        <w:trPr>
          <w:trHeight w:hRule="exact" w:val="340"/>
        </w:trPr>
        <w:tc>
          <w:tcPr>
            <w:tcW w:w="3615" w:type="dxa"/>
          </w:tcPr>
          <w:p w14:paraId="53AC542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Copper as Cu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525D11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66D3F0B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6BC5A81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8CF5D5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663DAA4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1AC6A32A" w14:textId="77777777" w:rsidTr="00EA6E12">
        <w:trPr>
          <w:trHeight w:hRule="exact" w:val="340"/>
        </w:trPr>
        <w:tc>
          <w:tcPr>
            <w:tcW w:w="3615" w:type="dxa"/>
          </w:tcPr>
          <w:p w14:paraId="35B781F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134" w:type="dxa"/>
          </w:tcPr>
          <w:p w14:paraId="5C0118C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31213BE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6304C99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9B58AA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496083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629C83FF" w14:textId="77777777" w:rsidTr="00EA6E12">
        <w:trPr>
          <w:trHeight w:hRule="exact" w:val="340"/>
        </w:trPr>
        <w:tc>
          <w:tcPr>
            <w:tcW w:w="3615" w:type="dxa"/>
          </w:tcPr>
          <w:p w14:paraId="516E530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Lead as Pb</w:t>
            </w:r>
          </w:p>
        </w:tc>
        <w:tc>
          <w:tcPr>
            <w:tcW w:w="1134" w:type="dxa"/>
          </w:tcPr>
          <w:p w14:paraId="10742C6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53D844B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2AD1A78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15C27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05D1F47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1061A2AC" w14:textId="77777777" w:rsidTr="00EA6E12">
        <w:trPr>
          <w:trHeight w:hRule="exact" w:val="340"/>
        </w:trPr>
        <w:tc>
          <w:tcPr>
            <w:tcW w:w="3615" w:type="dxa"/>
          </w:tcPr>
          <w:p w14:paraId="2980B6C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Lithium as Li</w:t>
            </w:r>
          </w:p>
        </w:tc>
        <w:tc>
          <w:tcPr>
            <w:tcW w:w="1134" w:type="dxa"/>
          </w:tcPr>
          <w:p w14:paraId="49F02A9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1D9F7F5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5" w:type="dxa"/>
            <w:vAlign w:val="center"/>
          </w:tcPr>
          <w:p w14:paraId="0AE5BA5A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2ABE9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44DDE9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3A8F8DBF" w14:textId="77777777" w:rsidTr="00EA6E12">
        <w:trPr>
          <w:trHeight w:hRule="exact" w:val="340"/>
        </w:trPr>
        <w:tc>
          <w:tcPr>
            <w:tcW w:w="3615" w:type="dxa"/>
          </w:tcPr>
          <w:p w14:paraId="0CAA5CB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Magnesium as Mg</w:t>
            </w:r>
          </w:p>
        </w:tc>
        <w:tc>
          <w:tcPr>
            <w:tcW w:w="1134" w:type="dxa"/>
          </w:tcPr>
          <w:p w14:paraId="7EB426E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60457C3A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64BBB74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073027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2731BF9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DD46DEE" w14:textId="77777777" w:rsidTr="00EA6E12">
        <w:trPr>
          <w:trHeight w:hRule="exact" w:val="340"/>
        </w:trPr>
        <w:tc>
          <w:tcPr>
            <w:tcW w:w="3615" w:type="dxa"/>
          </w:tcPr>
          <w:p w14:paraId="303DB15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Manganese as Mn</w:t>
            </w:r>
          </w:p>
        </w:tc>
        <w:tc>
          <w:tcPr>
            <w:tcW w:w="1134" w:type="dxa"/>
          </w:tcPr>
          <w:p w14:paraId="49C8AE4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32D357BA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70D9444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1E0D9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4DFD69E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70B6E09" w14:textId="77777777" w:rsidTr="00EA6E12">
        <w:trPr>
          <w:trHeight w:hRule="exact" w:val="340"/>
        </w:trPr>
        <w:tc>
          <w:tcPr>
            <w:tcW w:w="3615" w:type="dxa"/>
          </w:tcPr>
          <w:p w14:paraId="298A00F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Molybdenum as Mo</w:t>
            </w:r>
          </w:p>
        </w:tc>
        <w:tc>
          <w:tcPr>
            <w:tcW w:w="1134" w:type="dxa"/>
          </w:tcPr>
          <w:p w14:paraId="2E54558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74620CA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708C897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82343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01A967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7E66E5FE" w14:textId="77777777" w:rsidTr="00EA6E12">
        <w:trPr>
          <w:trHeight w:hRule="exact" w:val="340"/>
        </w:trPr>
        <w:tc>
          <w:tcPr>
            <w:tcW w:w="3615" w:type="dxa"/>
          </w:tcPr>
          <w:p w14:paraId="7C890D1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Nickel as Ni</w:t>
            </w:r>
          </w:p>
        </w:tc>
        <w:tc>
          <w:tcPr>
            <w:tcW w:w="1134" w:type="dxa"/>
          </w:tcPr>
          <w:p w14:paraId="30C7D93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7DE4CCB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4D8FBD5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5E7EB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2A2F94A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9EA92C1" w14:textId="77777777" w:rsidTr="00EA6E12">
        <w:trPr>
          <w:trHeight w:hRule="exact" w:val="340"/>
        </w:trPr>
        <w:tc>
          <w:tcPr>
            <w:tcW w:w="3615" w:type="dxa"/>
          </w:tcPr>
          <w:p w14:paraId="4C922FD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Potassium as K</w:t>
            </w:r>
          </w:p>
        </w:tc>
        <w:tc>
          <w:tcPr>
            <w:tcW w:w="1134" w:type="dxa"/>
          </w:tcPr>
          <w:p w14:paraId="1F43356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7063D35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40B0335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E25A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2DE79FC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0B2C1FE" w14:textId="77777777" w:rsidTr="00EA6E12">
        <w:trPr>
          <w:trHeight w:hRule="exact" w:val="340"/>
        </w:trPr>
        <w:tc>
          <w:tcPr>
            <w:tcW w:w="3615" w:type="dxa"/>
          </w:tcPr>
          <w:p w14:paraId="270CC5B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Silicon as Si</w:t>
            </w:r>
          </w:p>
        </w:tc>
        <w:tc>
          <w:tcPr>
            <w:tcW w:w="1134" w:type="dxa"/>
          </w:tcPr>
          <w:p w14:paraId="3008C70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5BC84C6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2E28FF9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5E1FF5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7A0DDBB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ED93AF8" w14:textId="77777777" w:rsidTr="00EA6E12">
        <w:trPr>
          <w:trHeight w:hRule="exact" w:val="340"/>
        </w:trPr>
        <w:tc>
          <w:tcPr>
            <w:tcW w:w="3615" w:type="dxa"/>
          </w:tcPr>
          <w:p w14:paraId="64C8DDE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Silver as Ag</w:t>
            </w:r>
          </w:p>
        </w:tc>
        <w:tc>
          <w:tcPr>
            <w:tcW w:w="1134" w:type="dxa"/>
          </w:tcPr>
          <w:p w14:paraId="08F5BC5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5647173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005383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EF65CB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6C4F075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56CA5C96" w14:textId="77777777" w:rsidTr="00EA6E12">
        <w:trPr>
          <w:trHeight w:hRule="exact" w:val="340"/>
        </w:trPr>
        <w:tc>
          <w:tcPr>
            <w:tcW w:w="3615" w:type="dxa"/>
          </w:tcPr>
          <w:p w14:paraId="5EB815E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Sodium as Na</w:t>
            </w:r>
          </w:p>
        </w:tc>
        <w:tc>
          <w:tcPr>
            <w:tcW w:w="1134" w:type="dxa"/>
          </w:tcPr>
          <w:p w14:paraId="572E437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24E0388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48E5614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D15FD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555C74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1309596" w14:textId="77777777" w:rsidTr="00EA6E12">
        <w:trPr>
          <w:trHeight w:hRule="exact" w:val="340"/>
        </w:trPr>
        <w:tc>
          <w:tcPr>
            <w:tcW w:w="3615" w:type="dxa"/>
          </w:tcPr>
          <w:p w14:paraId="2C4EBB0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Tin as Sn</w:t>
            </w:r>
          </w:p>
        </w:tc>
        <w:tc>
          <w:tcPr>
            <w:tcW w:w="1134" w:type="dxa"/>
          </w:tcPr>
          <w:p w14:paraId="636937B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568BF26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51DE26D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85CBE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71EBE15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46203490" w14:textId="77777777" w:rsidTr="00EA6E12">
        <w:trPr>
          <w:trHeight w:hRule="exact" w:val="340"/>
        </w:trPr>
        <w:tc>
          <w:tcPr>
            <w:tcW w:w="3615" w:type="dxa"/>
          </w:tcPr>
          <w:p w14:paraId="3FE739F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Titanium as </w:t>
            </w:r>
            <w:proofErr w:type="spellStart"/>
            <w:r w:rsidRPr="00AA34A4">
              <w:rPr>
                <w:rFonts w:ascii="Arial" w:hAnsi="Arial" w:cs="Arial"/>
                <w:sz w:val="20"/>
                <w:lang w:val="en-GB"/>
              </w:rPr>
              <w:t>Ti</w:t>
            </w:r>
            <w:proofErr w:type="spellEnd"/>
          </w:p>
        </w:tc>
        <w:tc>
          <w:tcPr>
            <w:tcW w:w="1134" w:type="dxa"/>
          </w:tcPr>
          <w:p w14:paraId="24A875F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6DC2DFA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680B99E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1B493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1D3D1B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2A985858" w14:textId="77777777" w:rsidTr="00EA6E12">
        <w:trPr>
          <w:trHeight w:hRule="exact" w:val="340"/>
        </w:trPr>
        <w:tc>
          <w:tcPr>
            <w:tcW w:w="3615" w:type="dxa"/>
          </w:tcPr>
          <w:p w14:paraId="5C8D5A2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Vanadium as V</w:t>
            </w:r>
          </w:p>
        </w:tc>
        <w:tc>
          <w:tcPr>
            <w:tcW w:w="1134" w:type="dxa"/>
          </w:tcPr>
          <w:p w14:paraId="35C90601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7BF81AC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7828D40E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5C1618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4C87E0B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731AC9F7" w14:textId="77777777" w:rsidTr="00EA6E12">
        <w:trPr>
          <w:trHeight w:hRule="exact" w:val="340"/>
        </w:trPr>
        <w:tc>
          <w:tcPr>
            <w:tcW w:w="3615" w:type="dxa"/>
          </w:tcPr>
          <w:p w14:paraId="3181F479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134" w:type="dxa"/>
          </w:tcPr>
          <w:p w14:paraId="618C8AE4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67B92AD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45AE388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BC520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1EA3204C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0EDBBAA6" w14:textId="77777777" w:rsidTr="00EA6E12">
        <w:trPr>
          <w:trHeight w:hRule="exact" w:val="340"/>
        </w:trPr>
        <w:tc>
          <w:tcPr>
            <w:tcW w:w="3615" w:type="dxa"/>
          </w:tcPr>
          <w:p w14:paraId="65C2F812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134" w:type="dxa"/>
          </w:tcPr>
          <w:p w14:paraId="03B3C7C0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2302B1D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396E766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C2193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7A4D9F0D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177D74" w:rsidRPr="00AA34A4" w14:paraId="3B571787" w14:textId="77777777" w:rsidTr="00EA6E12">
        <w:trPr>
          <w:trHeight w:hRule="exact" w:val="340"/>
        </w:trPr>
        <w:tc>
          <w:tcPr>
            <w:tcW w:w="3615" w:type="dxa"/>
          </w:tcPr>
          <w:p w14:paraId="1E942EC6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134" w:type="dxa"/>
          </w:tcPr>
          <w:p w14:paraId="35D32BCF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91" w:type="dxa"/>
          </w:tcPr>
          <w:p w14:paraId="014481CA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935" w:type="dxa"/>
            <w:vAlign w:val="center"/>
          </w:tcPr>
          <w:p w14:paraId="3C33D0D7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DF9343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74" w:type="dxa"/>
            <w:vAlign w:val="center"/>
          </w:tcPr>
          <w:p w14:paraId="5E213765" w14:textId="77777777" w:rsidR="00177D74" w:rsidRPr="00AA34A4" w:rsidRDefault="00177D74" w:rsidP="00177D74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77777777" w:rsidR="007763E2" w:rsidRDefault="007763E2" w:rsidP="00177D74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55A417D6" w:rsidR="00975C1C" w:rsidRPr="00373310" w:rsidRDefault="00975C1C" w:rsidP="00975C1C">
      <w:pPr>
        <w:rPr>
          <w:b/>
          <w:lang w:val="en-GB"/>
        </w:rPr>
      </w:pPr>
    </w:p>
    <w:sectPr w:rsidR="00975C1C" w:rsidRPr="00373310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20606DC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77D74">
      <w:rPr>
        <w:rFonts w:ascii="Arial" w:hAnsi="Arial" w:cs="Arial"/>
      </w:rPr>
      <w:t>Hydraulic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</w:t>
    </w:r>
    <w:r w:rsidR="00177D74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="00177D74">
      <w:rPr>
        <w:rFonts w:ascii="Arial" w:hAnsi="Arial" w:cs="Arial"/>
      </w:rPr>
      <w:t>L09M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8927F1B" w:rsidR="00F1287D" w:rsidRDefault="00EA6E12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B3FE7E6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77D74">
      <w:rPr>
        <w:rFonts w:ascii="Arial" w:hAnsi="Arial" w:cs="Arial"/>
        <w:b/>
        <w:sz w:val="22"/>
        <w:szCs w:val="22"/>
      </w:rPr>
      <w:t>October 07</w:t>
    </w:r>
    <w:r>
      <w:rPr>
        <w:rFonts w:ascii="Arial" w:hAnsi="Arial" w:cs="Arial"/>
        <w:b/>
        <w:sz w:val="22"/>
        <w:szCs w:val="22"/>
      </w:rPr>
      <w:t xml:space="preserve"> – </w:t>
    </w:r>
    <w:r w:rsidR="00177D74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177D74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77D74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A6E12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D0FEC-94A4-4121-90DA-C7054187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1031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3</cp:revision>
  <cp:lastPrinted>2017-05-15T12:42:00Z</cp:lastPrinted>
  <dcterms:created xsi:type="dcterms:W3CDTF">2020-09-29T07:56:00Z</dcterms:created>
  <dcterms:modified xsi:type="dcterms:W3CDTF">2020-09-30T09:21:00Z</dcterms:modified>
</cp:coreProperties>
</file>